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73783" w14:textId="5838310C" w:rsidR="007450B8" w:rsidRPr="00DA001A" w:rsidRDefault="007450B8" w:rsidP="007450B8">
      <w:pPr>
        <w:ind w:right="333" w:firstLine="709"/>
        <w:jc w:val="right"/>
        <w:rPr>
          <w:b/>
        </w:rPr>
      </w:pPr>
      <w:r w:rsidRPr="00DA001A">
        <w:rPr>
          <w:rFonts w:eastAsia="Calibri"/>
          <w:b/>
        </w:rPr>
        <w:t>Приложение</w:t>
      </w:r>
      <w:r w:rsidRPr="00DA001A">
        <w:rPr>
          <w:b/>
        </w:rPr>
        <w:t xml:space="preserve"> </w:t>
      </w:r>
      <w:r w:rsidR="00637AD9">
        <w:rPr>
          <w:b/>
        </w:rPr>
        <w:t>3</w:t>
      </w:r>
      <w:r w:rsidRPr="00DA001A">
        <w:rPr>
          <w:b/>
        </w:rPr>
        <w:t xml:space="preserve"> к Приглашению</w:t>
      </w:r>
    </w:p>
    <w:p w14:paraId="60C969FD" w14:textId="77777777" w:rsidR="007450B8" w:rsidRPr="00DA001A" w:rsidRDefault="007450B8" w:rsidP="007450B8">
      <w:pPr>
        <w:ind w:right="333" w:firstLine="567"/>
        <w:rPr>
          <w:sz w:val="20"/>
        </w:rPr>
      </w:pPr>
    </w:p>
    <w:p w14:paraId="137A6EA9" w14:textId="77777777" w:rsidR="00F51668" w:rsidRPr="00DA001A" w:rsidRDefault="00F51668" w:rsidP="00F51668">
      <w:pPr>
        <w:ind w:right="333" w:firstLine="709"/>
        <w:jc w:val="right"/>
        <w:rPr>
          <w:b/>
        </w:rPr>
      </w:pPr>
      <w:r>
        <w:rPr>
          <w:rFonts w:eastAsia="Calibri"/>
          <w:b/>
        </w:rPr>
        <w:t>Форма 1. Заявка</w:t>
      </w:r>
    </w:p>
    <w:p w14:paraId="5AF40AE1" w14:textId="77777777" w:rsidR="00F51668" w:rsidRPr="00DA001A" w:rsidRDefault="00F51668" w:rsidP="00F51668">
      <w:pPr>
        <w:ind w:right="333" w:firstLine="567"/>
        <w:rPr>
          <w:sz w:val="20"/>
        </w:rPr>
      </w:pPr>
    </w:p>
    <w:p w14:paraId="5F52507F" w14:textId="77777777" w:rsidR="00F51668" w:rsidRPr="00DA001A" w:rsidRDefault="00F51668" w:rsidP="00F5166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73E71484" w14:textId="77777777" w:rsidR="00F51668" w:rsidRPr="00DA001A" w:rsidRDefault="00F51668" w:rsidP="00F5166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F51668" w:rsidRPr="00DA001A" w14:paraId="203892D5"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30AF9E1" w14:textId="77777777" w:rsidR="00F51668" w:rsidRPr="00DA001A" w:rsidRDefault="00F51668" w:rsidP="003E0DDB">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720CBD5"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7A4DA4AA"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565C7CD" w14:textId="77777777" w:rsidR="00F51668" w:rsidRPr="00DA001A" w:rsidRDefault="00F51668" w:rsidP="003E0DDB">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CAED5D2"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2150EBFC"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FB303A0" w14:textId="77777777" w:rsidR="00F51668" w:rsidRPr="00DA001A" w:rsidRDefault="00F51668" w:rsidP="003E0DDB">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EB9F6"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57155007"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879DF51" w14:textId="77777777" w:rsidR="00F51668" w:rsidRPr="00DA001A" w:rsidDel="002A137D" w:rsidRDefault="00F51668" w:rsidP="003E0DDB">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678E5D1" w14:textId="77777777" w:rsidR="00F51668" w:rsidRPr="00DA001A" w:rsidRDefault="00F51668" w:rsidP="003E0DDB">
            <w:pPr>
              <w:rPr>
                <w:sz w:val="20"/>
              </w:rPr>
            </w:pPr>
            <w:r w:rsidRPr="00DA001A">
              <w:rPr>
                <w:sz w:val="20"/>
              </w:rPr>
              <w:t>Согласны [либо указать альтернативное предложение]</w:t>
            </w:r>
          </w:p>
        </w:tc>
      </w:tr>
      <w:tr w:rsidR="00F51668" w:rsidRPr="00DA001A" w14:paraId="44C8E1FC"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7ABF2DC" w14:textId="77777777" w:rsidR="00F51668" w:rsidRPr="00DA001A" w:rsidRDefault="00F51668" w:rsidP="003E0DDB">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A90C55A"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p w14:paraId="2EEFE8F6" w14:textId="77777777" w:rsidR="00F51668" w:rsidRPr="00DA001A" w:rsidRDefault="00F51668" w:rsidP="003E0DDB">
            <w:pPr>
              <w:rPr>
                <w:sz w:val="20"/>
              </w:rPr>
            </w:pPr>
            <w:r w:rsidRPr="00DA001A">
              <w:rPr>
                <w:sz w:val="20"/>
              </w:rPr>
              <w:t xml:space="preserve">(Возможно указание сроков поставки в спецификации, прилагаемой к Приглашению) </w:t>
            </w:r>
          </w:p>
        </w:tc>
      </w:tr>
      <w:tr w:rsidR="00F51668" w:rsidRPr="00DA001A" w14:paraId="03E8708F"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992585C" w14:textId="77777777" w:rsidR="00F51668" w:rsidRPr="00DA001A" w:rsidRDefault="00F51668" w:rsidP="003E0DDB">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E54BD21"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03BB483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732E210" w14:textId="77777777" w:rsidR="00F51668" w:rsidRPr="00DA001A" w:rsidDel="002A137D" w:rsidRDefault="00F51668" w:rsidP="003E0DDB">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617378F"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26F7E826"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42CD07BE" w14:textId="77777777" w:rsidR="00F51668" w:rsidRPr="00DA001A" w:rsidRDefault="00F51668" w:rsidP="003E0DDB">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AEE79A"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7828B917"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0F91AE2F" w14:textId="77777777" w:rsidR="00F51668" w:rsidRPr="00DA001A" w:rsidRDefault="00F51668" w:rsidP="003E0DDB">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2D3F346"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3635638A"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4D51A070" w14:textId="77777777" w:rsidR="00F51668" w:rsidRPr="00DA001A" w:rsidRDefault="00F51668" w:rsidP="003E0DDB">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84D6E8" w14:textId="77777777" w:rsidR="00F51668" w:rsidRPr="00DA001A" w:rsidRDefault="00F51668" w:rsidP="003E0DDB">
            <w:pPr>
              <w:rPr>
                <w:sz w:val="20"/>
              </w:rPr>
            </w:pPr>
            <w:r w:rsidRPr="00DA001A">
              <w:rPr>
                <w:sz w:val="20"/>
              </w:rPr>
              <w:t xml:space="preserve">Согласны </w:t>
            </w:r>
          </w:p>
        </w:tc>
      </w:tr>
      <w:tr w:rsidR="00F51668" w:rsidRPr="00DA001A" w14:paraId="3D404448"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39387622" w14:textId="77777777" w:rsidR="00F51668" w:rsidRPr="00DA001A" w:rsidRDefault="00F51668" w:rsidP="003E0DDB">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618B764"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7B03869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65884689" w14:textId="77777777" w:rsidR="00F51668" w:rsidRPr="00DA001A" w:rsidRDefault="00F51668" w:rsidP="003E0DDB">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806E171"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r w:rsidR="00F51668" w:rsidRPr="00DA001A" w14:paraId="2676AAC0" w14:textId="77777777" w:rsidTr="003E0DDB">
        <w:tc>
          <w:tcPr>
            <w:tcW w:w="4568" w:type="dxa"/>
            <w:tcBorders>
              <w:top w:val="single" w:sz="4" w:space="0" w:color="auto"/>
              <w:left w:val="single" w:sz="4" w:space="0" w:color="auto"/>
              <w:bottom w:val="single" w:sz="4" w:space="0" w:color="auto"/>
              <w:right w:val="single" w:sz="4" w:space="0" w:color="auto"/>
            </w:tcBorders>
            <w:shd w:val="clear" w:color="auto" w:fill="auto"/>
          </w:tcPr>
          <w:p w14:paraId="514E2C56" w14:textId="77777777" w:rsidR="00F51668" w:rsidRPr="00DA001A" w:rsidRDefault="00F51668" w:rsidP="003E0DDB">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F07B9FB" w14:textId="77777777" w:rsidR="00F51668" w:rsidRPr="00DA001A" w:rsidRDefault="00F51668" w:rsidP="003E0DDB">
            <w:pPr>
              <w:rPr>
                <w:sz w:val="20"/>
              </w:rPr>
            </w:pPr>
            <w:r w:rsidRPr="00DA001A">
              <w:rPr>
                <w:sz w:val="20"/>
              </w:rPr>
              <w:t xml:space="preserve">Согласны [либо указать альтернативное предложение] </w:t>
            </w:r>
          </w:p>
        </w:tc>
      </w:tr>
    </w:tbl>
    <w:p w14:paraId="3181560D" w14:textId="77777777" w:rsidR="00F51668" w:rsidRPr="00DA001A" w:rsidRDefault="00F51668" w:rsidP="00F51668">
      <w:pPr>
        <w:rPr>
          <w:b/>
          <w:sz w:val="20"/>
        </w:rPr>
      </w:pPr>
    </w:p>
    <w:p w14:paraId="49CF0371" w14:textId="77777777" w:rsidR="00F51668" w:rsidRDefault="00F51668" w:rsidP="00F5166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5C3F446" w14:textId="77777777" w:rsidR="00F51668" w:rsidRDefault="00F51668" w:rsidP="00F51668">
      <w:pPr>
        <w:ind w:firstLine="709"/>
        <w:rPr>
          <w:sz w:val="20"/>
        </w:rPr>
      </w:pPr>
    </w:p>
    <w:p w14:paraId="697EDC52" w14:textId="77777777" w:rsidR="00F51668" w:rsidRPr="00DB5993" w:rsidRDefault="00F51668" w:rsidP="00F5166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42D72D26" w14:textId="77777777" w:rsidR="00F51668" w:rsidRPr="00DB5993" w:rsidRDefault="00F51668" w:rsidP="00F5166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53EBF234"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DB7A835" w14:textId="77777777" w:rsidR="00F51668" w:rsidRPr="00DB5993" w:rsidRDefault="00F51668" w:rsidP="00F5166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29BCC1A3" w14:textId="77777777" w:rsidR="00F51668" w:rsidRPr="00DB5993" w:rsidRDefault="00F51668" w:rsidP="00F5166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95D4F86" w14:textId="77777777" w:rsidR="00F51668" w:rsidRPr="00DB5993" w:rsidRDefault="00F51668" w:rsidP="00F5166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BC0A232" w14:textId="77777777" w:rsidR="00F51668" w:rsidRPr="00DB5993" w:rsidRDefault="00F51668" w:rsidP="00F5166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481B1BD3"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074851" w14:textId="77777777" w:rsidR="00F51668" w:rsidRPr="00DB5993" w:rsidRDefault="00F51668" w:rsidP="00F5166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596E1D05" w14:textId="77777777" w:rsidR="00F51668" w:rsidRPr="00DB5993" w:rsidRDefault="00F51668" w:rsidP="00F5166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705C4199" w14:textId="77777777" w:rsidR="00F51668" w:rsidRDefault="00F51668" w:rsidP="00F5166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1E4D834B" w14:textId="77777777" w:rsidR="00F51668" w:rsidRPr="00EA3439" w:rsidRDefault="00F51668" w:rsidP="00F51668">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EB29FB4" w14:textId="77777777" w:rsidR="00F51668" w:rsidRPr="00DA001A" w:rsidRDefault="00F51668" w:rsidP="00F51668">
      <w:pPr>
        <w:tabs>
          <w:tab w:val="left" w:pos="10206"/>
        </w:tabs>
        <w:ind w:firstLine="567"/>
        <w:rPr>
          <w:b/>
          <w:sz w:val="20"/>
        </w:rPr>
      </w:pPr>
    </w:p>
    <w:p w14:paraId="45A56C7F" w14:textId="77777777" w:rsidR="00F51668" w:rsidRPr="00DA001A" w:rsidRDefault="00F51668" w:rsidP="00F51668">
      <w:pPr>
        <w:tabs>
          <w:tab w:val="left" w:pos="10206"/>
        </w:tabs>
        <w:ind w:firstLine="567"/>
        <w:rPr>
          <w:b/>
          <w:sz w:val="20"/>
        </w:rPr>
      </w:pPr>
      <w:r w:rsidRPr="00DA001A">
        <w:rPr>
          <w:b/>
          <w:sz w:val="20"/>
        </w:rPr>
        <w:t xml:space="preserve">Приложения: </w:t>
      </w:r>
    </w:p>
    <w:p w14:paraId="76400F23" w14:textId="77777777" w:rsidR="00F51668" w:rsidRPr="00DA001A" w:rsidRDefault="00F51668" w:rsidP="00F51668">
      <w:pPr>
        <w:pStyle w:val="affff2"/>
        <w:numPr>
          <w:ilvl w:val="0"/>
          <w:numId w:val="15"/>
        </w:numPr>
        <w:tabs>
          <w:tab w:val="left" w:pos="10206"/>
        </w:tabs>
        <w:contextualSpacing w:val="0"/>
        <w:jc w:val="both"/>
        <w:rPr>
          <w:sz w:val="20"/>
        </w:rPr>
      </w:pPr>
      <w:r w:rsidRPr="00DA001A">
        <w:rPr>
          <w:sz w:val="20"/>
        </w:rPr>
        <w:t>…</w:t>
      </w:r>
    </w:p>
    <w:p w14:paraId="1291AB1A" w14:textId="77777777" w:rsidR="00F51668" w:rsidRPr="00DA001A" w:rsidRDefault="00F51668" w:rsidP="00F51668">
      <w:pPr>
        <w:tabs>
          <w:tab w:val="left" w:pos="10206"/>
        </w:tabs>
        <w:ind w:firstLine="567"/>
        <w:rPr>
          <w:b/>
          <w:sz w:val="20"/>
        </w:rPr>
      </w:pPr>
    </w:p>
    <w:p w14:paraId="795DC1CF" w14:textId="77777777" w:rsidR="00F51668" w:rsidRPr="00DA001A" w:rsidRDefault="00F51668" w:rsidP="00F5166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CE11956" w14:textId="77777777" w:rsidR="00F51668" w:rsidRPr="00DA001A" w:rsidRDefault="00F51668" w:rsidP="00F51668">
      <w:pPr>
        <w:tabs>
          <w:tab w:val="left" w:pos="10206"/>
        </w:tabs>
        <w:ind w:firstLine="567"/>
        <w:rPr>
          <w:sz w:val="20"/>
        </w:rPr>
      </w:pPr>
    </w:p>
    <w:p w14:paraId="0295CAE4" w14:textId="77777777" w:rsidR="00F51668" w:rsidRPr="00DA001A" w:rsidRDefault="00F51668" w:rsidP="00F51668">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7954DB7" w14:textId="77777777" w:rsidR="00F51668" w:rsidRPr="00DA001A" w:rsidDel="00EC6D88" w:rsidRDefault="00F51668" w:rsidP="00F51668">
      <w:pPr>
        <w:rPr>
          <w:sz w:val="20"/>
        </w:rPr>
      </w:pPr>
    </w:p>
    <w:p w14:paraId="45D34ADC" w14:textId="77777777" w:rsidR="00F51668" w:rsidRPr="00DA001A" w:rsidRDefault="00F51668" w:rsidP="00F51668">
      <w:pPr>
        <w:tabs>
          <w:tab w:val="left" w:pos="10206"/>
        </w:tabs>
        <w:ind w:firstLine="567"/>
        <w:rPr>
          <w:b/>
        </w:rPr>
      </w:pPr>
    </w:p>
    <w:p w14:paraId="55EBC18C" w14:textId="77777777" w:rsidR="00F51668" w:rsidRPr="00361974" w:rsidRDefault="00F51668" w:rsidP="00F5166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506CF9B7" w14:textId="77777777" w:rsidR="00F51668" w:rsidRPr="00361974" w:rsidRDefault="00F51668" w:rsidP="00F51668">
      <w:pPr>
        <w:tabs>
          <w:tab w:val="left" w:pos="10206"/>
        </w:tabs>
        <w:ind w:firstLine="567"/>
        <w:rPr>
          <w:b/>
        </w:rPr>
      </w:pPr>
    </w:p>
    <w:p w14:paraId="7FB4C3DC" w14:textId="77777777" w:rsidR="00F51668" w:rsidRPr="00E94364" w:rsidRDefault="00F51668" w:rsidP="00F51668">
      <w:pPr>
        <w:rPr>
          <w:bCs/>
          <w:sz w:val="20"/>
        </w:rPr>
      </w:pPr>
      <w:r w:rsidRPr="00361974">
        <w:rPr>
          <w:b/>
          <w:sz w:val="20"/>
        </w:rPr>
        <w:t>Наименование должности (</w:t>
      </w:r>
      <w:proofErr w:type="gramStart"/>
      <w:r w:rsidRPr="00361974">
        <w:rPr>
          <w:b/>
          <w:sz w:val="20"/>
        </w:rPr>
        <w:t xml:space="preserve">Поставщик)   </w:t>
      </w:r>
      <w:proofErr w:type="gramEnd"/>
      <w:r w:rsidRPr="00361974">
        <w:rPr>
          <w:b/>
          <w:sz w:val="20"/>
        </w:rPr>
        <w:t xml:space="preserve">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1B0DFAB5" w14:textId="0257A515" w:rsidR="0027212A" w:rsidRDefault="0027212A" w:rsidP="006E2D07">
      <w:pPr>
        <w:rPr>
          <w:rFonts w:eastAsia="MS Mincho"/>
        </w:rPr>
      </w:pPr>
    </w:p>
    <w:p w14:paraId="7764DA5C" w14:textId="731A036B" w:rsidR="0027212A" w:rsidRDefault="0027212A" w:rsidP="006E2D07">
      <w:pPr>
        <w:rPr>
          <w:rFonts w:eastAsia="MS Mincho"/>
        </w:rPr>
      </w:pPr>
    </w:p>
    <w:p w14:paraId="4802045A" w14:textId="106DBA81" w:rsidR="0027212A" w:rsidRDefault="0027212A" w:rsidP="006E2D07">
      <w:pPr>
        <w:rPr>
          <w:rFonts w:eastAsia="MS Mincho"/>
        </w:rPr>
      </w:pPr>
    </w:p>
    <w:p w14:paraId="5C98971E" w14:textId="64EA32D6" w:rsidR="0027212A" w:rsidRDefault="0027212A" w:rsidP="006E2D07">
      <w:pPr>
        <w:rPr>
          <w:rFonts w:eastAsia="MS Mincho"/>
        </w:rPr>
      </w:pPr>
    </w:p>
    <w:p w14:paraId="07AD2CE3" w14:textId="199FBE95" w:rsidR="0027212A" w:rsidRDefault="0027212A" w:rsidP="006E2D07">
      <w:pPr>
        <w:rPr>
          <w:rFonts w:eastAsia="MS Mincho"/>
        </w:rPr>
      </w:pPr>
    </w:p>
    <w:p w14:paraId="205F23DC" w14:textId="7CEF7E91" w:rsidR="0027212A" w:rsidRDefault="0027212A" w:rsidP="006E2D07">
      <w:pPr>
        <w:rPr>
          <w:rFonts w:eastAsia="MS Mincho"/>
        </w:rPr>
      </w:pPr>
    </w:p>
    <w:p w14:paraId="0AD7841B" w14:textId="60E3DC79" w:rsidR="0027212A" w:rsidRDefault="0027212A" w:rsidP="006E2D07">
      <w:pPr>
        <w:rPr>
          <w:rFonts w:eastAsia="MS Mincho"/>
        </w:rPr>
      </w:pPr>
    </w:p>
    <w:p w14:paraId="208E0612" w14:textId="038B9A8A" w:rsidR="00B47C6B" w:rsidRDefault="00B47C6B" w:rsidP="006E2D07">
      <w:pPr>
        <w:rPr>
          <w:rFonts w:eastAsia="MS Mincho"/>
        </w:rPr>
      </w:pPr>
    </w:p>
    <w:p w14:paraId="1DB443E0" w14:textId="279CB481" w:rsidR="00B47C6B" w:rsidRDefault="00B47C6B" w:rsidP="006E2D07">
      <w:pPr>
        <w:rPr>
          <w:rFonts w:eastAsia="MS Mincho"/>
        </w:rPr>
      </w:pPr>
    </w:p>
    <w:p w14:paraId="41C58152" w14:textId="77777777" w:rsidR="00B47C6B" w:rsidRDefault="00B47C6B" w:rsidP="006E2D07">
      <w:pPr>
        <w:rPr>
          <w:rFonts w:eastAsia="MS Mincho"/>
        </w:rPr>
      </w:pPr>
    </w:p>
    <w:p w14:paraId="0C8D70C0" w14:textId="77777777" w:rsidR="006E2D07" w:rsidRPr="006E2D07" w:rsidRDefault="006E2D07" w:rsidP="006E2D07">
      <w:pPr>
        <w:rPr>
          <w:rFonts w:eastAsia="MS Mincho"/>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4D4DA63D" w14:textId="3DBEED9E" w:rsidR="00E0421E" w:rsidRDefault="00E0421E" w:rsidP="00AA353A">
      <w:pPr>
        <w:suppressLineNumbers/>
        <w:suppressAutoHyphens/>
        <w:spacing w:after="0"/>
        <w:jc w:val="right"/>
        <w:rPr>
          <w:rFonts w:ascii="Tahoma" w:hAnsi="Tahoma" w:cs="Tahoma"/>
          <w:b/>
          <w:sz w:val="20"/>
          <w:szCs w:val="20"/>
        </w:rPr>
      </w:pPr>
    </w:p>
    <w:p w14:paraId="60AE90E0" w14:textId="23F8D059" w:rsidR="00637AD9" w:rsidRDefault="00637AD9" w:rsidP="00AA353A">
      <w:pPr>
        <w:suppressLineNumbers/>
        <w:suppressAutoHyphens/>
        <w:spacing w:after="0"/>
        <w:jc w:val="right"/>
        <w:rPr>
          <w:rFonts w:ascii="Tahoma" w:hAnsi="Tahoma" w:cs="Tahoma"/>
          <w:b/>
          <w:sz w:val="20"/>
          <w:szCs w:val="20"/>
        </w:rPr>
      </w:pPr>
    </w:p>
    <w:p w14:paraId="1B5D9A2F" w14:textId="70F0CB39" w:rsidR="00637AD9" w:rsidRDefault="00637AD9" w:rsidP="00AA353A">
      <w:pPr>
        <w:suppressLineNumbers/>
        <w:suppressAutoHyphens/>
        <w:spacing w:after="0"/>
        <w:jc w:val="right"/>
        <w:rPr>
          <w:rFonts w:ascii="Tahoma" w:hAnsi="Tahoma" w:cs="Tahoma"/>
          <w:b/>
          <w:sz w:val="20"/>
          <w:szCs w:val="20"/>
        </w:rPr>
      </w:pPr>
    </w:p>
    <w:p w14:paraId="60B134DA" w14:textId="094585CF" w:rsidR="00637AD9" w:rsidRDefault="00637AD9" w:rsidP="00AA353A">
      <w:pPr>
        <w:suppressLineNumbers/>
        <w:suppressAutoHyphens/>
        <w:spacing w:after="0"/>
        <w:jc w:val="right"/>
        <w:rPr>
          <w:rFonts w:ascii="Tahoma" w:hAnsi="Tahoma" w:cs="Tahoma"/>
          <w:b/>
          <w:sz w:val="20"/>
          <w:szCs w:val="20"/>
        </w:rPr>
      </w:pPr>
    </w:p>
    <w:p w14:paraId="4B2B1E48" w14:textId="50357FF4" w:rsidR="00637AD9" w:rsidRDefault="00637AD9" w:rsidP="00AA353A">
      <w:pPr>
        <w:suppressLineNumbers/>
        <w:suppressAutoHyphens/>
        <w:spacing w:after="0"/>
        <w:jc w:val="right"/>
        <w:rPr>
          <w:rFonts w:ascii="Tahoma" w:hAnsi="Tahoma" w:cs="Tahoma"/>
          <w:b/>
          <w:sz w:val="20"/>
          <w:szCs w:val="20"/>
        </w:rPr>
      </w:pPr>
    </w:p>
    <w:p w14:paraId="2F7A9EA4" w14:textId="0E24BBBE" w:rsidR="00637AD9" w:rsidRDefault="00637AD9" w:rsidP="00AA353A">
      <w:pPr>
        <w:suppressLineNumbers/>
        <w:suppressAutoHyphens/>
        <w:spacing w:after="0"/>
        <w:jc w:val="right"/>
        <w:rPr>
          <w:rFonts w:ascii="Tahoma" w:hAnsi="Tahoma" w:cs="Tahoma"/>
          <w:b/>
          <w:sz w:val="20"/>
          <w:szCs w:val="20"/>
        </w:rPr>
      </w:pPr>
    </w:p>
    <w:p w14:paraId="32432A69" w14:textId="55BED56F" w:rsidR="00637AD9" w:rsidRDefault="00637AD9" w:rsidP="00AA353A">
      <w:pPr>
        <w:suppressLineNumbers/>
        <w:suppressAutoHyphens/>
        <w:spacing w:after="0"/>
        <w:jc w:val="right"/>
        <w:rPr>
          <w:rFonts w:ascii="Tahoma" w:hAnsi="Tahoma" w:cs="Tahoma"/>
          <w:b/>
          <w:sz w:val="20"/>
          <w:szCs w:val="20"/>
        </w:rPr>
      </w:pPr>
    </w:p>
    <w:p w14:paraId="150EF49E" w14:textId="79CB1D73" w:rsidR="00637AD9" w:rsidRDefault="00637AD9" w:rsidP="00AA353A">
      <w:pPr>
        <w:suppressLineNumbers/>
        <w:suppressAutoHyphens/>
        <w:spacing w:after="0"/>
        <w:jc w:val="right"/>
        <w:rPr>
          <w:rFonts w:ascii="Tahoma" w:hAnsi="Tahoma" w:cs="Tahoma"/>
          <w:b/>
          <w:sz w:val="20"/>
          <w:szCs w:val="20"/>
        </w:rPr>
      </w:pPr>
    </w:p>
    <w:p w14:paraId="0035ACA2" w14:textId="262C6D0A" w:rsidR="00637AD9" w:rsidRDefault="00637AD9" w:rsidP="00AA353A">
      <w:pPr>
        <w:suppressLineNumbers/>
        <w:suppressAutoHyphens/>
        <w:spacing w:after="0"/>
        <w:jc w:val="right"/>
        <w:rPr>
          <w:rFonts w:ascii="Tahoma" w:hAnsi="Tahoma" w:cs="Tahoma"/>
          <w:b/>
          <w:sz w:val="20"/>
          <w:szCs w:val="20"/>
        </w:rPr>
      </w:pPr>
    </w:p>
    <w:p w14:paraId="115FD63A" w14:textId="24AA3CC6" w:rsidR="00637AD9" w:rsidRDefault="00637AD9" w:rsidP="00AA353A">
      <w:pPr>
        <w:suppressLineNumbers/>
        <w:suppressAutoHyphens/>
        <w:spacing w:after="0"/>
        <w:jc w:val="right"/>
        <w:rPr>
          <w:rFonts w:ascii="Tahoma" w:hAnsi="Tahoma" w:cs="Tahoma"/>
          <w:b/>
          <w:sz w:val="20"/>
          <w:szCs w:val="20"/>
        </w:rPr>
      </w:pPr>
    </w:p>
    <w:p w14:paraId="31EA3945" w14:textId="01A3CE88" w:rsidR="00637AD9" w:rsidRDefault="00637AD9" w:rsidP="00AA353A">
      <w:pPr>
        <w:suppressLineNumbers/>
        <w:suppressAutoHyphens/>
        <w:spacing w:after="0"/>
        <w:jc w:val="right"/>
        <w:rPr>
          <w:rFonts w:ascii="Tahoma" w:hAnsi="Tahoma" w:cs="Tahoma"/>
          <w:b/>
          <w:sz w:val="20"/>
          <w:szCs w:val="20"/>
        </w:rPr>
      </w:pPr>
    </w:p>
    <w:p w14:paraId="0436EF4F" w14:textId="4A874A25" w:rsidR="00637AD9" w:rsidRDefault="00637AD9" w:rsidP="00AA353A">
      <w:pPr>
        <w:suppressLineNumbers/>
        <w:suppressAutoHyphens/>
        <w:spacing w:after="0"/>
        <w:jc w:val="right"/>
        <w:rPr>
          <w:rFonts w:ascii="Tahoma" w:hAnsi="Tahoma" w:cs="Tahoma"/>
          <w:b/>
          <w:sz w:val="20"/>
          <w:szCs w:val="20"/>
        </w:rPr>
      </w:pPr>
    </w:p>
    <w:p w14:paraId="5A9E033D" w14:textId="7AEF1D03" w:rsidR="00637AD9" w:rsidRDefault="00637AD9" w:rsidP="00AA353A">
      <w:pPr>
        <w:suppressLineNumbers/>
        <w:suppressAutoHyphens/>
        <w:spacing w:after="0"/>
        <w:jc w:val="right"/>
        <w:rPr>
          <w:rFonts w:ascii="Tahoma" w:hAnsi="Tahoma" w:cs="Tahoma"/>
          <w:b/>
          <w:sz w:val="20"/>
          <w:szCs w:val="20"/>
        </w:rPr>
      </w:pPr>
    </w:p>
    <w:p w14:paraId="423904D6" w14:textId="207B4C41" w:rsidR="00637AD9" w:rsidRDefault="00637AD9" w:rsidP="00AA353A">
      <w:pPr>
        <w:suppressLineNumbers/>
        <w:suppressAutoHyphens/>
        <w:spacing w:after="0"/>
        <w:jc w:val="right"/>
        <w:rPr>
          <w:rFonts w:ascii="Tahoma" w:hAnsi="Tahoma" w:cs="Tahoma"/>
          <w:b/>
          <w:sz w:val="20"/>
          <w:szCs w:val="20"/>
        </w:rPr>
      </w:pPr>
    </w:p>
    <w:p w14:paraId="35290A2B" w14:textId="0277E213" w:rsidR="00637AD9" w:rsidRDefault="00637AD9" w:rsidP="00AA353A">
      <w:pPr>
        <w:suppressLineNumbers/>
        <w:suppressAutoHyphens/>
        <w:spacing w:after="0"/>
        <w:jc w:val="right"/>
        <w:rPr>
          <w:rFonts w:ascii="Tahoma" w:hAnsi="Tahoma" w:cs="Tahoma"/>
          <w:b/>
          <w:sz w:val="20"/>
          <w:szCs w:val="20"/>
        </w:rPr>
      </w:pPr>
    </w:p>
    <w:p w14:paraId="72ACF618" w14:textId="77777777" w:rsidR="00637AD9" w:rsidRPr="00AA353A" w:rsidRDefault="00637AD9" w:rsidP="00637AD9">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7069F066" w14:textId="77777777" w:rsidR="00637AD9" w:rsidRPr="00AA353A" w:rsidRDefault="00637AD9" w:rsidP="00637AD9">
      <w:pPr>
        <w:pStyle w:val="1"/>
        <w:numPr>
          <w:ilvl w:val="0"/>
          <w:numId w:val="0"/>
        </w:numPr>
        <w:spacing w:after="120"/>
        <w:ind w:left="792"/>
        <w:jc w:val="right"/>
        <w:rPr>
          <w:rFonts w:ascii="Tahoma" w:eastAsia="MS Mincho" w:hAnsi="Tahoma" w:cs="Tahoma"/>
          <w:kern w:val="32"/>
          <w:sz w:val="20"/>
        </w:rPr>
      </w:pPr>
    </w:p>
    <w:p w14:paraId="2B3878A9"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079ABC2" w14:textId="77777777" w:rsidR="00637AD9" w:rsidRDefault="00637AD9" w:rsidP="00637AD9">
      <w:pPr>
        <w:jc w:val="center"/>
        <w:rPr>
          <w:rFonts w:ascii="Tahoma" w:hAnsi="Tahoma" w:cs="Tahoma"/>
          <w:b/>
          <w:sz w:val="20"/>
          <w:szCs w:val="20"/>
        </w:rPr>
      </w:pPr>
    </w:p>
    <w:p w14:paraId="46BF0C70" w14:textId="77777777" w:rsidR="00637AD9" w:rsidRPr="00AA353A" w:rsidRDefault="00637AD9" w:rsidP="00637AD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637AD9" w:rsidRPr="00AA353A" w14:paraId="443DCE3A" w14:textId="77777777" w:rsidTr="00237072">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69BE70D4" w14:textId="77777777" w:rsidR="00637AD9" w:rsidRPr="00C043D4" w:rsidRDefault="00637AD9" w:rsidP="00237072">
            <w:pPr>
              <w:tabs>
                <w:tab w:val="center" w:pos="4416"/>
              </w:tabs>
              <w:suppressAutoHyphens/>
              <w:spacing w:after="0"/>
              <w:rPr>
                <w:rFonts w:ascii="Tahoma" w:hAnsi="Tahoma" w:cs="Tahoma"/>
                <w:spacing w:val="-3"/>
                <w:sz w:val="20"/>
                <w:szCs w:val="20"/>
              </w:rPr>
            </w:pPr>
            <w:r w:rsidRPr="00C043D4">
              <w:rPr>
                <w:rFonts w:ascii="Tahoma" w:hAnsi="Tahoma" w:cs="Tahoma"/>
                <w:b/>
                <w:spacing w:val="-3"/>
                <w:sz w:val="20"/>
                <w:szCs w:val="20"/>
              </w:rPr>
              <w:t>Наименование Поставщика</w:t>
            </w:r>
            <w:r w:rsidRPr="00C043D4">
              <w:rPr>
                <w:rFonts w:ascii="Tahoma" w:hAnsi="Tahoma" w:cs="Tahoma"/>
                <w:spacing w:val="-3"/>
                <w:sz w:val="20"/>
                <w:szCs w:val="20"/>
              </w:rPr>
              <w:t xml:space="preserve"> ______________________________________________________</w:t>
            </w:r>
          </w:p>
          <w:p w14:paraId="4957B168" w14:textId="45DF0F9D" w:rsidR="00637AD9" w:rsidRPr="00E03937" w:rsidRDefault="00637AD9" w:rsidP="00E03937">
            <w:pPr>
              <w:spacing w:after="0"/>
              <w:rPr>
                <w:rFonts w:ascii="Tahoma" w:eastAsia="Calibri" w:hAnsi="Tahoma" w:cs="Tahoma"/>
                <w:sz w:val="20"/>
                <w:szCs w:val="20"/>
                <w:lang w:eastAsia="en-US"/>
              </w:rPr>
            </w:pPr>
            <w:r w:rsidRPr="00E03937">
              <w:rPr>
                <w:rFonts w:ascii="Tahoma" w:eastAsia="Calibri" w:hAnsi="Tahoma" w:cs="Tahoma"/>
                <w:b/>
                <w:sz w:val="20"/>
                <w:szCs w:val="20"/>
                <w:lang w:eastAsia="en-US"/>
              </w:rPr>
              <w:t xml:space="preserve">Лот </w:t>
            </w:r>
            <w:r w:rsidR="00EE06DB" w:rsidRPr="00E03937">
              <w:rPr>
                <w:rFonts w:ascii="Tahoma" w:hAnsi="Tahoma" w:cs="Tahoma"/>
                <w:b/>
                <w:bCs/>
                <w:sz w:val="20"/>
                <w:szCs w:val="20"/>
              </w:rPr>
              <w:t>1</w:t>
            </w:r>
            <w:r w:rsidR="00E03937" w:rsidRPr="00E03937">
              <w:rPr>
                <w:rFonts w:ascii="Tahoma" w:hAnsi="Tahoma" w:cs="Tahoma"/>
                <w:b/>
                <w:bCs/>
                <w:sz w:val="20"/>
                <w:szCs w:val="20"/>
              </w:rPr>
              <w:t>81</w:t>
            </w:r>
            <w:r w:rsidR="00EE06DB" w:rsidRPr="00E03937">
              <w:rPr>
                <w:rFonts w:ascii="Tahoma" w:hAnsi="Tahoma" w:cs="Tahoma"/>
                <w:b/>
                <w:bCs/>
                <w:sz w:val="20"/>
                <w:szCs w:val="20"/>
              </w:rPr>
              <w:t>-26</w:t>
            </w:r>
            <w:r w:rsidR="00EE06DB" w:rsidRPr="00E03937">
              <w:rPr>
                <w:rFonts w:ascii="Tahoma" w:hAnsi="Tahoma" w:cs="Tahoma"/>
                <w:bCs/>
                <w:sz w:val="20"/>
                <w:szCs w:val="20"/>
              </w:rPr>
              <w:t xml:space="preserve"> </w:t>
            </w:r>
            <w:bookmarkStart w:id="0" w:name="_Hlk237436632"/>
            <w:r w:rsidR="00E03937" w:rsidRPr="00E03937">
              <w:rPr>
                <w:rFonts w:ascii="Tahoma" w:eastAsia="Calibri" w:hAnsi="Tahoma" w:cs="Tahoma"/>
                <w:sz w:val="20"/>
                <w:szCs w:val="20"/>
                <w:lang w:eastAsia="en-US"/>
              </w:rPr>
              <w:t xml:space="preserve">Оказание услуг специальной техникой бульдозер – </w:t>
            </w:r>
            <w:proofErr w:type="spellStart"/>
            <w:r w:rsidR="00E03937" w:rsidRPr="00E03937">
              <w:rPr>
                <w:rFonts w:ascii="Tahoma" w:eastAsia="Calibri" w:hAnsi="Tahoma" w:cs="Tahoma"/>
                <w:sz w:val="20"/>
                <w:szCs w:val="20"/>
                <w:lang w:eastAsia="en-US"/>
              </w:rPr>
              <w:t>болотоход</w:t>
            </w:r>
            <w:proofErr w:type="spellEnd"/>
            <w:r w:rsidR="00E03937" w:rsidRPr="00E03937">
              <w:rPr>
                <w:rFonts w:ascii="Tahoma" w:eastAsia="Calibri" w:hAnsi="Tahoma" w:cs="Tahoma"/>
                <w:sz w:val="20"/>
                <w:szCs w:val="20"/>
                <w:lang w:eastAsia="en-US"/>
              </w:rPr>
              <w:t xml:space="preserve"> на базе </w:t>
            </w:r>
            <w:proofErr w:type="spellStart"/>
            <w:r w:rsidR="00E03937" w:rsidRPr="00E03937">
              <w:rPr>
                <w:rFonts w:ascii="Tahoma" w:eastAsia="Calibri" w:hAnsi="Tahoma" w:cs="Tahoma"/>
                <w:sz w:val="20"/>
                <w:szCs w:val="20"/>
                <w:lang w:eastAsia="en-US"/>
              </w:rPr>
              <w:t>Shantui</w:t>
            </w:r>
            <w:proofErr w:type="spellEnd"/>
            <w:r w:rsidR="00E03937" w:rsidRPr="00E03937">
              <w:rPr>
                <w:rFonts w:ascii="Tahoma" w:eastAsia="Calibri" w:hAnsi="Tahoma" w:cs="Tahoma"/>
                <w:sz w:val="20"/>
                <w:szCs w:val="20"/>
                <w:lang w:eastAsia="en-US"/>
              </w:rPr>
              <w:t xml:space="preserve"> SD16 (либо аналог бульдозера в сцепке с кабелеукладчиком понтонного типа КУ 120)</w:t>
            </w:r>
            <w:bookmarkEnd w:id="0"/>
          </w:p>
        </w:tc>
      </w:tr>
    </w:tbl>
    <w:p w14:paraId="121D730C" w14:textId="77777777" w:rsidR="00637AD9" w:rsidRPr="00EA1A61" w:rsidRDefault="00637AD9" w:rsidP="00EA1A61">
      <w:pPr>
        <w:spacing w:after="0"/>
        <w:jc w:val="center"/>
        <w:rPr>
          <w:rFonts w:ascii="Tahoma" w:eastAsia="MS Mincho" w:hAnsi="Tahoma" w:cs="Tahoma"/>
          <w:b/>
          <w:kern w:val="32"/>
          <w:sz w:val="22"/>
          <w:szCs w:val="22"/>
        </w:rPr>
      </w:pPr>
    </w:p>
    <w:p w14:paraId="58D8C25B" w14:textId="35FFF81F" w:rsidR="00637AD9" w:rsidRDefault="00637AD9" w:rsidP="00EA1A61">
      <w:pPr>
        <w:shd w:val="clear" w:color="auto" w:fill="FFFFFF"/>
        <w:jc w:val="center"/>
        <w:rPr>
          <w:rFonts w:ascii="Tahoma" w:hAnsi="Tahoma" w:cs="Tahoma"/>
          <w:b/>
          <w:spacing w:val="-3"/>
          <w:sz w:val="22"/>
          <w:szCs w:val="22"/>
        </w:rPr>
      </w:pPr>
      <w:r w:rsidRPr="00EA1A61">
        <w:rPr>
          <w:rFonts w:ascii="Tahoma" w:hAnsi="Tahoma" w:cs="Tahoma"/>
          <w:b/>
          <w:spacing w:val="-3"/>
          <w:sz w:val="22"/>
          <w:szCs w:val="22"/>
        </w:rPr>
        <w:t>ПРЕДЛОЖЕНИЕ ПО СТОИМОСТИ УСЛУГ</w:t>
      </w:r>
    </w:p>
    <w:tbl>
      <w:tblPr>
        <w:tblStyle w:val="affffa"/>
        <w:tblW w:w="5000" w:type="pct"/>
        <w:jc w:val="center"/>
        <w:tblLook w:val="04A0" w:firstRow="1" w:lastRow="0" w:firstColumn="1" w:lastColumn="0" w:noHBand="0" w:noVBand="1"/>
      </w:tblPr>
      <w:tblGrid>
        <w:gridCol w:w="539"/>
        <w:gridCol w:w="1925"/>
        <w:gridCol w:w="1758"/>
        <w:gridCol w:w="1711"/>
        <w:gridCol w:w="1581"/>
        <w:gridCol w:w="1026"/>
        <w:gridCol w:w="780"/>
        <w:gridCol w:w="874"/>
      </w:tblGrid>
      <w:tr w:rsidR="00237072" w:rsidRPr="001C3770" w14:paraId="2744576E" w14:textId="77777777" w:rsidTr="00E03937">
        <w:trPr>
          <w:trHeight w:val="976"/>
          <w:jc w:val="center"/>
        </w:trPr>
        <w:tc>
          <w:tcPr>
            <w:tcW w:w="265" w:type="pct"/>
            <w:vAlign w:val="center"/>
          </w:tcPr>
          <w:p w14:paraId="657E7560" w14:textId="77777777" w:rsidR="00237072" w:rsidRPr="001C3770" w:rsidRDefault="00237072" w:rsidP="00237072">
            <w:pPr>
              <w:ind w:left="-108" w:right="-108"/>
              <w:jc w:val="center"/>
              <w:rPr>
                <w:rFonts w:ascii="Tahoma" w:hAnsi="Tahoma" w:cs="Tahoma"/>
                <w:b/>
                <w:sz w:val="18"/>
                <w:szCs w:val="18"/>
              </w:rPr>
            </w:pPr>
            <w:r w:rsidRPr="001C3770">
              <w:rPr>
                <w:rFonts w:ascii="Tahoma" w:hAnsi="Tahoma" w:cs="Tahoma"/>
                <w:b/>
                <w:sz w:val="18"/>
                <w:szCs w:val="18"/>
              </w:rPr>
              <w:t>№</w:t>
            </w:r>
          </w:p>
          <w:p w14:paraId="3F69C68E" w14:textId="77777777" w:rsidR="00237072" w:rsidRPr="001C3770" w:rsidRDefault="00237072" w:rsidP="00237072">
            <w:pPr>
              <w:ind w:left="-108" w:right="-108"/>
              <w:jc w:val="center"/>
              <w:rPr>
                <w:rFonts w:ascii="Tahoma" w:hAnsi="Tahoma" w:cs="Tahoma"/>
                <w:b/>
                <w:sz w:val="18"/>
                <w:szCs w:val="18"/>
              </w:rPr>
            </w:pPr>
            <w:r>
              <w:rPr>
                <w:rFonts w:ascii="Tahoma" w:hAnsi="Tahoma" w:cs="Tahoma"/>
                <w:b/>
                <w:sz w:val="18"/>
                <w:szCs w:val="18"/>
              </w:rPr>
              <w:t>лота</w:t>
            </w:r>
          </w:p>
        </w:tc>
        <w:tc>
          <w:tcPr>
            <w:tcW w:w="1037" w:type="pct"/>
            <w:vAlign w:val="center"/>
          </w:tcPr>
          <w:p w14:paraId="57F317E4" w14:textId="77777777" w:rsidR="00237072" w:rsidRPr="00E03937" w:rsidRDefault="00237072" w:rsidP="00237072">
            <w:pPr>
              <w:ind w:left="-108" w:right="-108"/>
              <w:jc w:val="center"/>
              <w:rPr>
                <w:rFonts w:ascii="Tahoma" w:hAnsi="Tahoma" w:cs="Tahoma"/>
                <w:b/>
                <w:sz w:val="20"/>
                <w:szCs w:val="20"/>
              </w:rPr>
            </w:pPr>
            <w:r w:rsidRPr="00E03937">
              <w:rPr>
                <w:rFonts w:ascii="Tahoma" w:hAnsi="Tahoma" w:cs="Tahoma"/>
                <w:b/>
                <w:sz w:val="20"/>
                <w:szCs w:val="20"/>
              </w:rPr>
              <w:t>Вид техники</w:t>
            </w:r>
          </w:p>
        </w:tc>
        <w:tc>
          <w:tcPr>
            <w:tcW w:w="747" w:type="pct"/>
            <w:vAlign w:val="center"/>
          </w:tcPr>
          <w:p w14:paraId="23E86BA8" w14:textId="77777777" w:rsidR="00237072" w:rsidRPr="00E03937" w:rsidRDefault="00237072" w:rsidP="00237072">
            <w:pPr>
              <w:ind w:left="-108" w:right="-108"/>
              <w:jc w:val="center"/>
              <w:rPr>
                <w:rFonts w:ascii="Tahoma" w:hAnsi="Tahoma" w:cs="Tahoma"/>
                <w:b/>
                <w:sz w:val="20"/>
                <w:szCs w:val="20"/>
              </w:rPr>
            </w:pPr>
            <w:r w:rsidRPr="00E03937">
              <w:rPr>
                <w:rFonts w:ascii="Tahoma" w:hAnsi="Tahoma" w:cs="Tahoma"/>
                <w:b/>
                <w:sz w:val="20"/>
                <w:szCs w:val="20"/>
              </w:rPr>
              <w:t>Вид работ</w:t>
            </w:r>
          </w:p>
        </w:tc>
        <w:tc>
          <w:tcPr>
            <w:tcW w:w="886" w:type="pct"/>
            <w:vAlign w:val="center"/>
          </w:tcPr>
          <w:p w14:paraId="2676E01A" w14:textId="77777777" w:rsidR="00237072" w:rsidRPr="00E03937" w:rsidRDefault="00237072" w:rsidP="00237072">
            <w:pPr>
              <w:ind w:left="-108" w:right="-108"/>
              <w:jc w:val="center"/>
              <w:rPr>
                <w:rFonts w:ascii="Tahoma" w:hAnsi="Tahoma" w:cs="Tahoma"/>
                <w:b/>
                <w:sz w:val="20"/>
                <w:szCs w:val="20"/>
              </w:rPr>
            </w:pPr>
            <w:r w:rsidRPr="00E03937">
              <w:rPr>
                <w:rFonts w:ascii="Tahoma" w:hAnsi="Tahoma" w:cs="Tahoma"/>
                <w:b/>
                <w:sz w:val="20"/>
                <w:szCs w:val="20"/>
              </w:rPr>
              <w:t>Технические параметры</w:t>
            </w:r>
          </w:p>
        </w:tc>
        <w:tc>
          <w:tcPr>
            <w:tcW w:w="703" w:type="pct"/>
            <w:vAlign w:val="center"/>
          </w:tcPr>
          <w:p w14:paraId="398017A4" w14:textId="77777777" w:rsidR="00237072" w:rsidRPr="00E03937" w:rsidRDefault="00237072" w:rsidP="00237072">
            <w:pPr>
              <w:ind w:left="-108" w:right="-108"/>
              <w:jc w:val="center"/>
              <w:rPr>
                <w:rFonts w:ascii="Tahoma" w:hAnsi="Tahoma" w:cs="Tahoma"/>
                <w:b/>
                <w:sz w:val="20"/>
                <w:szCs w:val="20"/>
              </w:rPr>
            </w:pPr>
            <w:r w:rsidRPr="00E03937">
              <w:rPr>
                <w:rFonts w:ascii="Tahoma" w:hAnsi="Tahoma" w:cs="Tahoma"/>
                <w:b/>
                <w:sz w:val="20"/>
                <w:szCs w:val="20"/>
              </w:rPr>
              <w:t xml:space="preserve">Единицы </w:t>
            </w:r>
          </w:p>
          <w:p w14:paraId="0217D263" w14:textId="77777777" w:rsidR="00237072" w:rsidRPr="00E03937" w:rsidRDefault="00237072" w:rsidP="00237072">
            <w:pPr>
              <w:ind w:left="-108" w:right="-108"/>
              <w:jc w:val="center"/>
              <w:rPr>
                <w:rFonts w:ascii="Tahoma" w:hAnsi="Tahoma" w:cs="Tahoma"/>
                <w:b/>
                <w:sz w:val="20"/>
                <w:szCs w:val="20"/>
              </w:rPr>
            </w:pPr>
            <w:r w:rsidRPr="00E03937">
              <w:rPr>
                <w:rFonts w:ascii="Tahoma" w:hAnsi="Tahoma" w:cs="Tahoma"/>
                <w:b/>
                <w:sz w:val="20"/>
                <w:szCs w:val="20"/>
              </w:rPr>
              <w:t>учета выполненных работ</w:t>
            </w:r>
          </w:p>
        </w:tc>
        <w:tc>
          <w:tcPr>
            <w:tcW w:w="458" w:type="pct"/>
          </w:tcPr>
          <w:p w14:paraId="66EED157" w14:textId="77777777" w:rsidR="00237072" w:rsidRPr="00E03937" w:rsidRDefault="00237072" w:rsidP="00237072">
            <w:pPr>
              <w:tabs>
                <w:tab w:val="left" w:pos="1384"/>
              </w:tabs>
              <w:ind w:left="-108" w:right="-108"/>
              <w:jc w:val="center"/>
              <w:rPr>
                <w:rFonts w:ascii="Tahoma" w:hAnsi="Tahoma" w:cs="Tahoma"/>
                <w:b/>
                <w:sz w:val="20"/>
                <w:szCs w:val="20"/>
              </w:rPr>
            </w:pPr>
            <w:r w:rsidRPr="00E03937">
              <w:rPr>
                <w:rFonts w:ascii="Tahoma" w:hAnsi="Tahoma" w:cs="Tahoma"/>
                <w:b/>
                <w:sz w:val="20"/>
                <w:szCs w:val="20"/>
              </w:rPr>
              <w:t>Кол-во единиц техники, шт.</w:t>
            </w:r>
          </w:p>
        </w:tc>
        <w:tc>
          <w:tcPr>
            <w:tcW w:w="419" w:type="pct"/>
          </w:tcPr>
          <w:p w14:paraId="72E1EB58" w14:textId="77777777" w:rsidR="00237072" w:rsidRPr="00E03937" w:rsidRDefault="00237072" w:rsidP="00237072">
            <w:pPr>
              <w:tabs>
                <w:tab w:val="left" w:pos="1384"/>
              </w:tabs>
              <w:ind w:left="-108" w:right="-108"/>
              <w:jc w:val="center"/>
              <w:rPr>
                <w:rFonts w:ascii="Tahoma" w:hAnsi="Tahoma" w:cs="Tahoma"/>
                <w:b/>
                <w:sz w:val="20"/>
                <w:szCs w:val="20"/>
              </w:rPr>
            </w:pPr>
            <w:r w:rsidRPr="00E03937">
              <w:rPr>
                <w:rFonts w:ascii="Tahoma" w:hAnsi="Tahoma" w:cs="Tahoma"/>
                <w:b/>
                <w:sz w:val="20"/>
                <w:szCs w:val="20"/>
              </w:rPr>
              <w:t xml:space="preserve">Сумма без НДС, руб. </w:t>
            </w:r>
          </w:p>
        </w:tc>
        <w:tc>
          <w:tcPr>
            <w:tcW w:w="485" w:type="pct"/>
          </w:tcPr>
          <w:p w14:paraId="600E7FA9" w14:textId="77777777" w:rsidR="00237072" w:rsidRPr="00E03937" w:rsidRDefault="00237072" w:rsidP="00237072">
            <w:pPr>
              <w:tabs>
                <w:tab w:val="left" w:pos="1384"/>
              </w:tabs>
              <w:ind w:left="-108" w:right="-108"/>
              <w:jc w:val="center"/>
              <w:rPr>
                <w:rFonts w:ascii="Tahoma" w:hAnsi="Tahoma" w:cs="Tahoma"/>
                <w:b/>
                <w:sz w:val="20"/>
                <w:szCs w:val="20"/>
              </w:rPr>
            </w:pPr>
            <w:r w:rsidRPr="00E03937">
              <w:rPr>
                <w:rFonts w:ascii="Tahoma" w:hAnsi="Tahoma" w:cs="Tahoma"/>
                <w:b/>
                <w:sz w:val="20"/>
                <w:szCs w:val="20"/>
              </w:rPr>
              <w:t>Сумма с НДС*, руб.</w:t>
            </w:r>
          </w:p>
        </w:tc>
      </w:tr>
      <w:tr w:rsidR="00EB7F52" w:rsidRPr="001C3770" w14:paraId="5EB67004" w14:textId="77777777" w:rsidTr="00E03937">
        <w:trPr>
          <w:trHeight w:val="790"/>
          <w:jc w:val="center"/>
        </w:trPr>
        <w:tc>
          <w:tcPr>
            <w:tcW w:w="265" w:type="pct"/>
            <w:vAlign w:val="center"/>
          </w:tcPr>
          <w:p w14:paraId="03DAD30F" w14:textId="54046590" w:rsidR="00EB7F52" w:rsidRPr="00677A14" w:rsidRDefault="00EB7F52" w:rsidP="00EB7F52">
            <w:pPr>
              <w:ind w:left="-108" w:right="-108"/>
              <w:jc w:val="center"/>
              <w:rPr>
                <w:rFonts w:ascii="Tahoma" w:hAnsi="Tahoma" w:cs="Tahoma"/>
                <w:sz w:val="18"/>
                <w:szCs w:val="18"/>
              </w:rPr>
            </w:pPr>
            <w:r>
              <w:rPr>
                <w:rFonts w:ascii="Tahoma" w:hAnsi="Tahoma" w:cs="Tahoma"/>
                <w:sz w:val="18"/>
                <w:szCs w:val="18"/>
              </w:rPr>
              <w:t>1</w:t>
            </w:r>
          </w:p>
        </w:tc>
        <w:tc>
          <w:tcPr>
            <w:tcW w:w="1037" w:type="pct"/>
            <w:vAlign w:val="center"/>
          </w:tcPr>
          <w:p w14:paraId="7CDF8D7C" w14:textId="796B338A" w:rsidR="00EB7F52" w:rsidRPr="00E03937" w:rsidRDefault="00E03937" w:rsidP="00EB7F52">
            <w:pPr>
              <w:ind w:left="-108" w:right="-108"/>
              <w:jc w:val="center"/>
              <w:rPr>
                <w:rFonts w:ascii="Tahoma" w:hAnsi="Tahoma" w:cs="Tahoma"/>
                <w:sz w:val="20"/>
                <w:szCs w:val="20"/>
              </w:rPr>
            </w:pPr>
            <w:r w:rsidRPr="00E03937">
              <w:rPr>
                <w:rFonts w:ascii="Tahoma" w:hAnsi="Tahoma" w:cs="Tahoma"/>
                <w:color w:val="000000"/>
                <w:sz w:val="20"/>
                <w:szCs w:val="20"/>
              </w:rPr>
              <w:t xml:space="preserve">Бульдозер </w:t>
            </w:r>
            <w:proofErr w:type="spellStart"/>
            <w:r w:rsidRPr="00E03937">
              <w:rPr>
                <w:rFonts w:ascii="Tahoma" w:hAnsi="Tahoma" w:cs="Tahoma"/>
                <w:color w:val="000000"/>
                <w:sz w:val="20"/>
                <w:szCs w:val="20"/>
              </w:rPr>
              <w:t>болотоходный</w:t>
            </w:r>
            <w:proofErr w:type="spellEnd"/>
            <w:r w:rsidRPr="00E03937">
              <w:rPr>
                <w:rFonts w:ascii="Tahoma" w:hAnsi="Tahoma" w:cs="Tahoma"/>
                <w:color w:val="000000"/>
                <w:sz w:val="20"/>
                <w:szCs w:val="20"/>
              </w:rPr>
              <w:t xml:space="preserve"> на базе </w:t>
            </w:r>
            <w:proofErr w:type="spellStart"/>
            <w:r w:rsidRPr="00E03937">
              <w:rPr>
                <w:rFonts w:ascii="Tahoma" w:hAnsi="Tahoma" w:cs="Tahoma"/>
                <w:color w:val="000000"/>
                <w:sz w:val="20"/>
                <w:szCs w:val="20"/>
              </w:rPr>
              <w:t>Shantui</w:t>
            </w:r>
            <w:proofErr w:type="spellEnd"/>
            <w:r w:rsidRPr="00E03937">
              <w:rPr>
                <w:rFonts w:ascii="Tahoma" w:hAnsi="Tahoma" w:cs="Tahoma"/>
                <w:color w:val="000000"/>
                <w:sz w:val="20"/>
                <w:szCs w:val="20"/>
              </w:rPr>
              <w:t xml:space="preserve"> SD16 (либо аналог бульдозера в сцепке с кабелеукладчиком понтонного типа КУ 120)</w:t>
            </w:r>
          </w:p>
        </w:tc>
        <w:tc>
          <w:tcPr>
            <w:tcW w:w="747" w:type="pct"/>
            <w:vAlign w:val="center"/>
          </w:tcPr>
          <w:p w14:paraId="2743C03D" w14:textId="36B044BF" w:rsidR="00EB7F52" w:rsidRPr="00E03937" w:rsidRDefault="00E03937" w:rsidP="00EB7F52">
            <w:pPr>
              <w:ind w:left="-108" w:right="-108"/>
              <w:jc w:val="center"/>
              <w:rPr>
                <w:rFonts w:ascii="Tahoma" w:hAnsi="Tahoma" w:cs="Tahoma"/>
                <w:sz w:val="20"/>
                <w:szCs w:val="20"/>
              </w:rPr>
            </w:pPr>
            <w:r w:rsidRPr="00E03937">
              <w:rPr>
                <w:rFonts w:ascii="Tahoma" w:hAnsi="Tahoma" w:cs="Tahoma"/>
                <w:color w:val="000000"/>
                <w:sz w:val="20"/>
                <w:szCs w:val="20"/>
              </w:rPr>
              <w:t xml:space="preserve">Буксировка кабелеукладчика, укладка </w:t>
            </w:r>
            <w:r w:rsidRPr="00E03937">
              <w:rPr>
                <w:rFonts w:ascii="Tahoma" w:hAnsi="Tahoma" w:cs="Tahoma"/>
                <w:sz w:val="20"/>
                <w:szCs w:val="20"/>
              </w:rPr>
              <w:t>волоконно-оптических линий связи</w:t>
            </w:r>
          </w:p>
        </w:tc>
        <w:tc>
          <w:tcPr>
            <w:tcW w:w="886" w:type="pct"/>
            <w:vAlign w:val="center"/>
          </w:tcPr>
          <w:p w14:paraId="6D32B71A" w14:textId="2968351F" w:rsidR="00EB7F52" w:rsidRPr="00E03937" w:rsidRDefault="00E03937" w:rsidP="00C012E7">
            <w:pPr>
              <w:ind w:left="-108" w:right="-108"/>
              <w:jc w:val="center"/>
              <w:rPr>
                <w:rFonts w:ascii="Tahoma" w:hAnsi="Tahoma" w:cs="Tahoma"/>
                <w:color w:val="000000"/>
                <w:sz w:val="20"/>
                <w:szCs w:val="20"/>
              </w:rPr>
            </w:pPr>
            <w:r w:rsidRPr="00E03937">
              <w:rPr>
                <w:rFonts w:ascii="Tahoma" w:hAnsi="Tahoma" w:cs="Tahoma"/>
                <w:color w:val="000000"/>
                <w:sz w:val="20"/>
                <w:szCs w:val="20"/>
              </w:rPr>
              <w:t>Масса бульдозера до 20 тонн, ширина гусеницы от 700 мм. Заглубление при укладке до 1 метра</w:t>
            </w:r>
          </w:p>
        </w:tc>
        <w:tc>
          <w:tcPr>
            <w:tcW w:w="703" w:type="pct"/>
            <w:vAlign w:val="center"/>
          </w:tcPr>
          <w:p w14:paraId="4DA76392" w14:textId="77777777" w:rsidR="00EB7F52" w:rsidRPr="00E03937" w:rsidRDefault="00EB7F52" w:rsidP="00EB7F52">
            <w:pPr>
              <w:ind w:left="-108" w:right="-108"/>
              <w:jc w:val="center"/>
              <w:rPr>
                <w:rFonts w:ascii="Tahoma" w:hAnsi="Tahoma" w:cs="Tahoma"/>
                <w:color w:val="000000"/>
                <w:sz w:val="20"/>
                <w:szCs w:val="20"/>
                <w:highlight w:val="yellow"/>
              </w:rPr>
            </w:pPr>
            <w:proofErr w:type="spellStart"/>
            <w:r w:rsidRPr="00E03937">
              <w:rPr>
                <w:rFonts w:ascii="Tahoma" w:hAnsi="Tahoma" w:cs="Tahoma"/>
                <w:color w:val="000000"/>
                <w:sz w:val="20"/>
                <w:szCs w:val="20"/>
              </w:rPr>
              <w:t>маш</w:t>
            </w:r>
            <w:proofErr w:type="spellEnd"/>
            <w:r w:rsidRPr="00E03937">
              <w:rPr>
                <w:rFonts w:ascii="Tahoma" w:hAnsi="Tahoma" w:cs="Tahoma"/>
                <w:color w:val="000000"/>
                <w:sz w:val="20"/>
                <w:szCs w:val="20"/>
              </w:rPr>
              <w:t>/час</w:t>
            </w:r>
          </w:p>
        </w:tc>
        <w:tc>
          <w:tcPr>
            <w:tcW w:w="458" w:type="pct"/>
            <w:vAlign w:val="center"/>
          </w:tcPr>
          <w:p w14:paraId="29A3AD16" w14:textId="7C4AA7F7" w:rsidR="00EB7F52" w:rsidRPr="00E03937" w:rsidRDefault="00E03937" w:rsidP="00EB7F52">
            <w:pPr>
              <w:ind w:left="-108" w:right="-108"/>
              <w:jc w:val="center"/>
              <w:rPr>
                <w:rFonts w:ascii="Tahoma" w:hAnsi="Tahoma" w:cs="Tahoma"/>
                <w:color w:val="000000"/>
                <w:sz w:val="20"/>
                <w:szCs w:val="20"/>
              </w:rPr>
            </w:pPr>
            <w:r>
              <w:rPr>
                <w:rFonts w:ascii="Tahoma" w:hAnsi="Tahoma" w:cs="Tahoma"/>
                <w:color w:val="000000"/>
                <w:sz w:val="20"/>
                <w:szCs w:val="20"/>
              </w:rPr>
              <w:t>1</w:t>
            </w:r>
          </w:p>
        </w:tc>
        <w:tc>
          <w:tcPr>
            <w:tcW w:w="419" w:type="pct"/>
            <w:vAlign w:val="center"/>
          </w:tcPr>
          <w:p w14:paraId="0733DEB1" w14:textId="77777777" w:rsidR="00EB7F52" w:rsidRPr="00E03937" w:rsidRDefault="00EB7F52" w:rsidP="00EB7F52">
            <w:pPr>
              <w:ind w:left="-108" w:right="-108"/>
              <w:jc w:val="center"/>
              <w:rPr>
                <w:rFonts w:ascii="Calibri" w:hAnsi="Calibri" w:cs="Calibri"/>
                <w:bCs/>
                <w:color w:val="000000"/>
                <w:sz w:val="20"/>
                <w:szCs w:val="20"/>
              </w:rPr>
            </w:pPr>
          </w:p>
        </w:tc>
        <w:tc>
          <w:tcPr>
            <w:tcW w:w="485" w:type="pct"/>
          </w:tcPr>
          <w:p w14:paraId="6BF2DA87" w14:textId="77777777" w:rsidR="00EB7F52" w:rsidRPr="00E03937" w:rsidRDefault="00EB7F52" w:rsidP="00EB7F52">
            <w:pPr>
              <w:ind w:left="-108" w:right="-108"/>
              <w:rPr>
                <w:rFonts w:ascii="Calibri" w:hAnsi="Calibri" w:cs="Calibri"/>
                <w:color w:val="000000"/>
                <w:sz w:val="20"/>
                <w:szCs w:val="20"/>
              </w:rPr>
            </w:pPr>
          </w:p>
        </w:tc>
      </w:tr>
    </w:tbl>
    <w:p w14:paraId="37DE7BD4" w14:textId="6D414130" w:rsidR="00237072" w:rsidRDefault="00237072" w:rsidP="00EA1A61">
      <w:pPr>
        <w:shd w:val="clear" w:color="auto" w:fill="FFFFFF"/>
        <w:jc w:val="center"/>
        <w:rPr>
          <w:rFonts w:ascii="Tahoma" w:hAnsi="Tahoma" w:cs="Tahoma"/>
          <w:b/>
          <w:spacing w:val="-3"/>
          <w:sz w:val="22"/>
          <w:szCs w:val="22"/>
        </w:rPr>
      </w:pPr>
    </w:p>
    <w:p w14:paraId="77A907BA" w14:textId="77777777" w:rsidR="00637AD9" w:rsidRPr="00A62905" w:rsidRDefault="00637AD9" w:rsidP="00637AD9">
      <w:pPr>
        <w:rPr>
          <w:rFonts w:ascii="Tahoma" w:hAnsi="Tahoma" w:cs="Tahoma"/>
          <w:sz w:val="20"/>
          <w:szCs w:val="20"/>
        </w:rPr>
      </w:pPr>
      <w:r w:rsidRPr="00A62905">
        <w:rPr>
          <w:rFonts w:ascii="Tahoma" w:hAnsi="Tahoma" w:cs="Tahoma"/>
          <w:sz w:val="20"/>
          <w:szCs w:val="20"/>
        </w:rPr>
        <w:t>* Система налогообложения _________________</w:t>
      </w:r>
    </w:p>
    <w:p w14:paraId="2A9A750A" w14:textId="77777777" w:rsidR="00637AD9" w:rsidRDefault="00637AD9" w:rsidP="00637AD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734143B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оплата труда персонала Исполнителя, задействованного при оказании услуг;</w:t>
      </w:r>
    </w:p>
    <w:p w14:paraId="29D0332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содержание и эксплуатацию техники (ТО, запчасти, расходные материалы, амортизация, обеспечение ГСМ, ремонт и т.д.);</w:t>
      </w:r>
    </w:p>
    <w:p w14:paraId="334821E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инструмент, оснастку, приспособления, оборудование, необходимое для оказания услуг;</w:t>
      </w:r>
    </w:p>
    <w:p w14:paraId="7148C173"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мобильную связь, интернет и т.д.;</w:t>
      </w:r>
    </w:p>
    <w:p w14:paraId="0F325DA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отчисления в различные фонды;</w:t>
      </w:r>
    </w:p>
    <w:p w14:paraId="1A3E9EE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налоги;</w:t>
      </w:r>
    </w:p>
    <w:p w14:paraId="6F633E0A"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страхование персонала;</w:t>
      </w:r>
    </w:p>
    <w:p w14:paraId="4D4FE6F7"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оборудование рабочих мест;</w:t>
      </w:r>
    </w:p>
    <w:p w14:paraId="0D5C69C6"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спецодежду и средства индивидуальной защиты;</w:t>
      </w:r>
    </w:p>
    <w:p w14:paraId="2D5294D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расходы на медицинские осмотры;</w:t>
      </w:r>
    </w:p>
    <w:p w14:paraId="5423DF21"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мероприятия по охране труда и промышленной безопасности;</w:t>
      </w:r>
    </w:p>
    <w:p w14:paraId="7F33E095"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административные расходы;</w:t>
      </w:r>
    </w:p>
    <w:p w14:paraId="043BAE0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питание, проживание персонала Исполнителя на месте оказания услуги, уборку передаваемых в аренду помещений;</w:t>
      </w:r>
    </w:p>
    <w:p w14:paraId="00907D7E"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затраты на трансфер персонала Исполнителя к месту оказания услуги и обратно;</w:t>
      </w:r>
    </w:p>
    <w:p w14:paraId="422B05AB"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color w:val="000000"/>
          <w:sz w:val="20"/>
          <w:szCs w:val="20"/>
        </w:rPr>
        <w:t>затраты на доставку/вывоз техники с места оказания услуг;</w:t>
      </w:r>
    </w:p>
    <w:p w14:paraId="07854220"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капитальные вложения, необходимые для организации оказания услуг (если таковые требуются);</w:t>
      </w:r>
    </w:p>
    <w:p w14:paraId="1E466BC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рентабельность;</w:t>
      </w:r>
    </w:p>
    <w:p w14:paraId="0EA10324" w14:textId="77777777" w:rsidR="00EE06DB" w:rsidRPr="00EE06DB" w:rsidRDefault="00EE06DB" w:rsidP="00EE06DB">
      <w:pPr>
        <w:numPr>
          <w:ilvl w:val="0"/>
          <w:numId w:val="25"/>
        </w:numPr>
        <w:tabs>
          <w:tab w:val="left" w:pos="567"/>
        </w:tabs>
        <w:spacing w:after="0"/>
        <w:ind w:left="0" w:right="-2" w:firstLine="567"/>
        <w:jc w:val="left"/>
        <w:rPr>
          <w:rFonts w:ascii="Tahoma" w:hAnsi="Tahoma" w:cs="Tahoma"/>
          <w:sz w:val="20"/>
          <w:szCs w:val="20"/>
        </w:rPr>
      </w:pPr>
      <w:r w:rsidRPr="00EE06DB">
        <w:rPr>
          <w:rFonts w:ascii="Tahoma" w:hAnsi="Tahoma" w:cs="Tahoma"/>
          <w:sz w:val="20"/>
          <w:szCs w:val="20"/>
        </w:rPr>
        <w:t>прочие расходы.</w:t>
      </w:r>
    </w:p>
    <w:p w14:paraId="4E251611" w14:textId="77777777" w:rsidR="00637AD9" w:rsidRPr="00336A42" w:rsidRDefault="00637AD9" w:rsidP="00637AD9">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Pr="00336A42">
        <w:rPr>
          <w:rFonts w:ascii="Tahoma" w:hAnsi="Tahoma" w:cs="Tahoma"/>
          <w:sz w:val="20"/>
          <w:szCs w:val="20"/>
          <w:u w:val="single"/>
        </w:rPr>
        <w:t>Авансирование не предусмотрено.</w:t>
      </w:r>
    </w:p>
    <w:p w14:paraId="176403C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за оказанные услуги осуществляется в первый рабочий вторник или четверг после истечения 30 (тридцати) календарных дней с даты приемки услуг (если первичный учетный документ (далее – ПУД) оформляется на бумажном носителе) или с наиболее поздней из двух дат: дата поставки товара/приемки работ/приемки услуг или получения Заказчиком оригинала документа (если ПУД оформляется в виде электронного документа, подписанного электронной подписью).</w:t>
      </w:r>
    </w:p>
    <w:p w14:paraId="72F141F4" w14:textId="7777777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Оплата оказанных услуг производится при условии предоставления оригиналов, соблюдения норм их оформления и, если применимо, подписания обеими Сторонами:</w:t>
      </w:r>
    </w:p>
    <w:p w14:paraId="2C7C1FFC" w14:textId="37B3EFA7"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УПД</w:t>
      </w:r>
      <w:r w:rsidRPr="00EE06DB">
        <w:rPr>
          <w:rFonts w:ascii="Tahoma" w:hAnsi="Tahoma" w:cs="Tahoma"/>
          <w:sz w:val="20"/>
          <w:szCs w:val="20"/>
          <w:u w:val="single"/>
        </w:rPr>
        <w:t>;</w:t>
      </w:r>
    </w:p>
    <w:p w14:paraId="30E3C138" w14:textId="2A5B6168" w:rsidR="00EE06DB" w:rsidRPr="00EE06DB"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t xml:space="preserve">- </w:t>
      </w:r>
      <w:r w:rsidR="00EC396B">
        <w:rPr>
          <w:rFonts w:ascii="Tahoma" w:hAnsi="Tahoma" w:cs="Tahoma"/>
          <w:sz w:val="20"/>
          <w:szCs w:val="20"/>
          <w:u w:val="single"/>
        </w:rPr>
        <w:t>а</w:t>
      </w:r>
      <w:r w:rsidR="00AE1D40">
        <w:rPr>
          <w:rFonts w:ascii="Tahoma" w:hAnsi="Tahoma" w:cs="Tahoma"/>
          <w:sz w:val="20"/>
          <w:szCs w:val="20"/>
          <w:u w:val="single"/>
        </w:rPr>
        <w:t>кт</w:t>
      </w:r>
      <w:r w:rsidR="00EC396B">
        <w:rPr>
          <w:rFonts w:ascii="Tahoma" w:hAnsi="Tahoma" w:cs="Tahoma"/>
          <w:sz w:val="20"/>
          <w:szCs w:val="20"/>
          <w:u w:val="single"/>
        </w:rPr>
        <w:t xml:space="preserve"> приемки оказанных услуг и </w:t>
      </w:r>
      <w:r w:rsidR="00AE1D40">
        <w:rPr>
          <w:rFonts w:ascii="Tahoma" w:hAnsi="Tahoma" w:cs="Tahoma"/>
          <w:sz w:val="20"/>
          <w:szCs w:val="20"/>
          <w:u w:val="single"/>
        </w:rPr>
        <w:t>счет</w:t>
      </w:r>
      <w:r w:rsidRPr="00EE06DB">
        <w:rPr>
          <w:rFonts w:ascii="Tahoma" w:hAnsi="Tahoma" w:cs="Tahoma"/>
          <w:sz w:val="20"/>
          <w:szCs w:val="20"/>
          <w:u w:val="single"/>
        </w:rPr>
        <w:t>-фактур</w:t>
      </w:r>
      <w:r w:rsidR="00AE1D40">
        <w:rPr>
          <w:rFonts w:ascii="Tahoma" w:hAnsi="Tahoma" w:cs="Tahoma"/>
          <w:sz w:val="20"/>
          <w:szCs w:val="20"/>
          <w:u w:val="single"/>
        </w:rPr>
        <w:t>а</w:t>
      </w:r>
      <w:r w:rsidRPr="00EE06DB">
        <w:rPr>
          <w:rFonts w:ascii="Tahoma" w:hAnsi="Tahoma" w:cs="Tahoma"/>
          <w:sz w:val="20"/>
          <w:szCs w:val="20"/>
          <w:u w:val="single"/>
        </w:rPr>
        <w:t>;</w:t>
      </w:r>
    </w:p>
    <w:p w14:paraId="2C783D70" w14:textId="53CEDDA0" w:rsidR="00EE06DB" w:rsidRPr="00EE06DB" w:rsidRDefault="00EC396B" w:rsidP="00EE06DB">
      <w:pPr>
        <w:suppressAutoHyphens/>
        <w:spacing w:after="0"/>
        <w:ind w:firstLine="709"/>
        <w:contextualSpacing/>
        <w:rPr>
          <w:rFonts w:ascii="Tahoma" w:hAnsi="Tahoma" w:cs="Tahoma"/>
          <w:sz w:val="20"/>
          <w:szCs w:val="20"/>
          <w:u w:val="single"/>
        </w:rPr>
      </w:pPr>
      <w:r>
        <w:rPr>
          <w:rFonts w:ascii="Tahoma" w:hAnsi="Tahoma" w:cs="Tahoma"/>
          <w:sz w:val="20"/>
          <w:szCs w:val="20"/>
          <w:u w:val="single"/>
        </w:rPr>
        <w:t xml:space="preserve">- </w:t>
      </w:r>
      <w:r w:rsidR="00EE06DB" w:rsidRPr="00EE06DB">
        <w:rPr>
          <w:rFonts w:ascii="Tahoma" w:hAnsi="Tahoma" w:cs="Tahoma"/>
          <w:sz w:val="20"/>
          <w:szCs w:val="20"/>
          <w:u w:val="single"/>
        </w:rPr>
        <w:t xml:space="preserve">счет на оплату. </w:t>
      </w:r>
    </w:p>
    <w:p w14:paraId="7FCC7C23" w14:textId="0B84A130" w:rsidR="00637AD9" w:rsidRDefault="00EE06DB" w:rsidP="00EE06DB">
      <w:pPr>
        <w:suppressAutoHyphens/>
        <w:spacing w:after="0"/>
        <w:ind w:firstLine="709"/>
        <w:contextualSpacing/>
        <w:rPr>
          <w:rFonts w:ascii="Tahoma" w:hAnsi="Tahoma" w:cs="Tahoma"/>
          <w:sz w:val="20"/>
          <w:szCs w:val="20"/>
          <w:u w:val="single"/>
        </w:rPr>
      </w:pPr>
      <w:r w:rsidRPr="00EE06DB">
        <w:rPr>
          <w:rFonts w:ascii="Tahoma" w:hAnsi="Tahoma" w:cs="Tahoma"/>
          <w:sz w:val="20"/>
          <w:szCs w:val="20"/>
          <w:u w:val="single"/>
        </w:rPr>
        <w:lastRenderedPageBreak/>
        <w:t>Если оригиналы документов предоставлены в срок менее 5 календарных дней до даты платежа, оплата осуществляется не ранее первого рабочего вторника/четверга после истечения 5 календарных дней с даты их предоставления</w:t>
      </w:r>
      <w:r>
        <w:rPr>
          <w:rFonts w:ascii="Tahoma" w:hAnsi="Tahoma" w:cs="Tahoma"/>
          <w:sz w:val="20"/>
          <w:szCs w:val="20"/>
          <w:u w:val="single"/>
        </w:rPr>
        <w:t>.</w:t>
      </w:r>
    </w:p>
    <w:p w14:paraId="6B3E76ED" w14:textId="34E6E1E2" w:rsidR="00637AD9" w:rsidRDefault="00637AD9" w:rsidP="00637AD9">
      <w:pPr>
        <w:suppressAutoHyphens/>
        <w:autoSpaceDE w:val="0"/>
        <w:autoSpaceDN w:val="0"/>
        <w:adjustRightInd w:val="0"/>
        <w:spacing w:after="0"/>
        <w:ind w:firstLine="709"/>
        <w:contextualSpacing/>
        <w:rPr>
          <w:rFonts w:ascii="Tahoma" w:hAnsi="Tahoma" w:cs="Tahoma"/>
          <w:sz w:val="20"/>
          <w:szCs w:val="20"/>
        </w:rPr>
      </w:pPr>
      <w:r w:rsidRPr="00417369">
        <w:rPr>
          <w:rFonts w:ascii="Tahoma" w:hAnsi="Tahoma" w:cs="Tahoma"/>
          <w:sz w:val="20"/>
          <w:szCs w:val="20"/>
        </w:rPr>
        <w:t>Предлагаемые</w:t>
      </w:r>
      <w:r w:rsidRPr="00AA353A">
        <w:rPr>
          <w:rFonts w:ascii="Tahoma" w:hAnsi="Tahoma" w:cs="Tahoma"/>
          <w:sz w:val="20"/>
          <w:szCs w:val="20"/>
        </w:rPr>
        <w:t xml:space="preserve"> сроки </w:t>
      </w:r>
      <w:r>
        <w:rPr>
          <w:rFonts w:ascii="Tahoma" w:hAnsi="Tahoma" w:cs="Tahoma"/>
          <w:sz w:val="20"/>
          <w:szCs w:val="20"/>
        </w:rPr>
        <w:t xml:space="preserve">оказания услуг: </w:t>
      </w:r>
      <w:r w:rsidR="00EE06DB">
        <w:rPr>
          <w:rFonts w:ascii="Tahoma" w:hAnsi="Tahoma" w:cs="Tahoma"/>
          <w:sz w:val="20"/>
          <w:szCs w:val="20"/>
        </w:rPr>
        <w:t>с</w:t>
      </w:r>
      <w:r w:rsidR="00EE06DB" w:rsidRPr="00EE06DB">
        <w:rPr>
          <w:rFonts w:ascii="Tahoma" w:hAnsi="Tahoma" w:cs="Tahoma"/>
          <w:sz w:val="20"/>
          <w:szCs w:val="20"/>
        </w:rPr>
        <w:t xml:space="preserve"> </w:t>
      </w:r>
      <w:r w:rsidR="002B513B">
        <w:rPr>
          <w:rFonts w:ascii="Tahoma" w:hAnsi="Tahoma" w:cs="Tahoma"/>
          <w:sz w:val="20"/>
          <w:szCs w:val="20"/>
        </w:rPr>
        <w:t>01.09.2026 по 31.1</w:t>
      </w:r>
      <w:r w:rsidR="00E03937">
        <w:rPr>
          <w:rFonts w:ascii="Tahoma" w:hAnsi="Tahoma" w:cs="Tahoma"/>
          <w:sz w:val="20"/>
          <w:szCs w:val="20"/>
        </w:rPr>
        <w:t>0</w:t>
      </w:r>
      <w:r w:rsidR="002B513B">
        <w:rPr>
          <w:rFonts w:ascii="Tahoma" w:hAnsi="Tahoma" w:cs="Tahoma"/>
          <w:sz w:val="20"/>
          <w:szCs w:val="20"/>
        </w:rPr>
        <w:t>.2026</w:t>
      </w:r>
      <w:r w:rsidRPr="0061481D">
        <w:rPr>
          <w:rFonts w:ascii="Tahoma" w:hAnsi="Tahoma" w:cs="Tahoma"/>
          <w:sz w:val="20"/>
          <w:szCs w:val="20"/>
        </w:rPr>
        <w:t>.</w:t>
      </w:r>
    </w:p>
    <w:p w14:paraId="5555E201" w14:textId="2D5CD8FC" w:rsidR="00637AD9" w:rsidRPr="00E75AF4" w:rsidRDefault="00637AD9" w:rsidP="00637AD9">
      <w:pPr>
        <w:suppressAutoHyphens/>
        <w:autoSpaceDE w:val="0"/>
        <w:autoSpaceDN w:val="0"/>
        <w:adjustRightInd w:val="0"/>
        <w:spacing w:after="0"/>
        <w:ind w:firstLine="709"/>
        <w:contextualSpacing/>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Pr>
          <w:rFonts w:ascii="Tahoma" w:hAnsi="Tahoma" w:cs="Tahoma"/>
          <w:b/>
          <w:sz w:val="20"/>
          <w:szCs w:val="20"/>
        </w:rPr>
        <w:t xml:space="preserve">: </w:t>
      </w:r>
      <w:r w:rsidR="00E03937" w:rsidRPr="00E03937">
        <w:rPr>
          <w:rFonts w:ascii="Tahoma" w:hAnsi="Tahoma" w:cs="Tahoma"/>
          <w:bCs/>
          <w:sz w:val="20"/>
          <w:szCs w:val="20"/>
        </w:rPr>
        <w:t xml:space="preserve">Оказание услуг специальной техникой бульдозер – </w:t>
      </w:r>
      <w:proofErr w:type="spellStart"/>
      <w:r w:rsidR="00E03937" w:rsidRPr="00E03937">
        <w:rPr>
          <w:rFonts w:ascii="Tahoma" w:hAnsi="Tahoma" w:cs="Tahoma"/>
          <w:bCs/>
          <w:sz w:val="20"/>
          <w:szCs w:val="20"/>
        </w:rPr>
        <w:t>болотоход</w:t>
      </w:r>
      <w:proofErr w:type="spellEnd"/>
      <w:r w:rsidR="00E03937" w:rsidRPr="00E03937">
        <w:rPr>
          <w:rFonts w:ascii="Tahoma" w:hAnsi="Tahoma" w:cs="Tahoma"/>
          <w:bCs/>
          <w:sz w:val="20"/>
          <w:szCs w:val="20"/>
        </w:rPr>
        <w:t xml:space="preserve"> на базе </w:t>
      </w:r>
      <w:proofErr w:type="spellStart"/>
      <w:r w:rsidR="00E03937" w:rsidRPr="00E03937">
        <w:rPr>
          <w:rFonts w:ascii="Tahoma" w:hAnsi="Tahoma" w:cs="Tahoma"/>
          <w:bCs/>
          <w:sz w:val="20"/>
          <w:szCs w:val="20"/>
        </w:rPr>
        <w:t>Shantui</w:t>
      </w:r>
      <w:proofErr w:type="spellEnd"/>
      <w:r w:rsidR="00E03937" w:rsidRPr="00E03937">
        <w:rPr>
          <w:rFonts w:ascii="Tahoma" w:hAnsi="Tahoma" w:cs="Tahoma"/>
          <w:bCs/>
          <w:sz w:val="20"/>
          <w:szCs w:val="20"/>
        </w:rPr>
        <w:t xml:space="preserve"> SD16 (либо аналог бульдозера в сцепке с кабелеукладчиком понтонного типа КУ 120)</w:t>
      </w:r>
      <w:r w:rsidR="00E03937">
        <w:rPr>
          <w:rFonts w:ascii="Tahoma" w:hAnsi="Tahoma" w:cs="Tahoma"/>
          <w:bCs/>
          <w:sz w:val="20"/>
          <w:szCs w:val="20"/>
        </w:rPr>
        <w:t xml:space="preserve"> </w:t>
      </w:r>
      <w:r w:rsidR="00EC396B">
        <w:rPr>
          <w:rFonts w:ascii="Tahoma" w:hAnsi="Tahoma" w:cs="Tahoma"/>
          <w:bCs/>
          <w:sz w:val="20"/>
          <w:szCs w:val="20"/>
        </w:rPr>
        <w:t>по лоту 1</w:t>
      </w:r>
      <w:r w:rsidR="00E03937">
        <w:rPr>
          <w:rFonts w:ascii="Tahoma" w:hAnsi="Tahoma" w:cs="Tahoma"/>
          <w:bCs/>
          <w:sz w:val="20"/>
          <w:szCs w:val="20"/>
        </w:rPr>
        <w:t>81</w:t>
      </w:r>
      <w:r w:rsidR="00EC396B">
        <w:rPr>
          <w:rFonts w:ascii="Tahoma" w:hAnsi="Tahoma" w:cs="Tahoma"/>
          <w:bCs/>
          <w:sz w:val="20"/>
          <w:szCs w:val="20"/>
        </w:rPr>
        <w:t>-26</w:t>
      </w:r>
      <w:r w:rsidR="00827654">
        <w:rPr>
          <w:rFonts w:ascii="Tahoma" w:hAnsi="Tahoma" w:cs="Tahoma"/>
          <w:sz w:val="20"/>
          <w:szCs w:val="20"/>
        </w:rPr>
        <w:t xml:space="preserve"> </w:t>
      </w:r>
      <w:r w:rsidRPr="0063117E">
        <w:rPr>
          <w:rFonts w:ascii="Tahoma" w:hAnsi="Tahoma" w:cs="Tahoma"/>
          <w:sz w:val="20"/>
          <w:szCs w:val="20"/>
        </w:rPr>
        <w:t xml:space="preserve">и проекте договора </w:t>
      </w:r>
      <w:r w:rsidR="003D40A8" w:rsidRPr="003D40A8">
        <w:rPr>
          <w:rFonts w:ascii="Tahoma" w:hAnsi="Tahoma" w:cs="Tahoma"/>
          <w:sz w:val="20"/>
          <w:szCs w:val="20"/>
        </w:rPr>
        <w:t xml:space="preserve">оказания услуг с использованием специальной техники </w:t>
      </w:r>
      <w:r w:rsidRPr="0063117E">
        <w:rPr>
          <w:rFonts w:ascii="Tahoma" w:hAnsi="Tahoma" w:cs="Tahoma"/>
          <w:sz w:val="20"/>
          <w:szCs w:val="20"/>
        </w:rPr>
        <w:t>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5ACC1F5F" w14:textId="3730CA41" w:rsidR="00637AD9" w:rsidRDefault="00637AD9" w:rsidP="00637AD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sidR="00C043D4">
        <w:rPr>
          <w:rFonts w:ascii="Tahoma" w:hAnsi="Tahoma" w:cs="Tahoma"/>
          <w:sz w:val="20"/>
          <w:szCs w:val="20"/>
        </w:rPr>
        <w:t>90</w:t>
      </w:r>
      <w:r>
        <w:rPr>
          <w:rFonts w:ascii="Tahoma" w:hAnsi="Tahoma" w:cs="Tahoma"/>
          <w:sz w:val="20"/>
          <w:szCs w:val="20"/>
        </w:rPr>
        <w:t xml:space="preserve"> (</w:t>
      </w:r>
      <w:r w:rsidR="00C043D4">
        <w:rPr>
          <w:rFonts w:ascii="Tahoma" w:hAnsi="Tahoma" w:cs="Tahoma"/>
          <w:sz w:val="20"/>
          <w:szCs w:val="20"/>
        </w:rPr>
        <w:t>девяност</w:t>
      </w:r>
      <w:r w:rsidR="008244E4">
        <w:rPr>
          <w:rFonts w:ascii="Tahoma" w:hAnsi="Tahoma" w:cs="Tahoma"/>
          <w:sz w:val="20"/>
          <w:szCs w:val="20"/>
        </w:rPr>
        <w:t>а</w:t>
      </w:r>
      <w:r>
        <w:rPr>
          <w:rFonts w:ascii="Tahoma" w:hAnsi="Tahoma" w:cs="Tahoma"/>
          <w:sz w:val="20"/>
          <w:szCs w:val="20"/>
        </w:rPr>
        <w:t>) рабочих дней</w:t>
      </w:r>
      <w:r w:rsidRPr="00115AFC">
        <w:rPr>
          <w:rFonts w:ascii="Tahoma" w:hAnsi="Tahoma" w:cs="Tahoma"/>
          <w:sz w:val="20"/>
          <w:szCs w:val="20"/>
        </w:rPr>
        <w:t xml:space="preserve"> с </w:t>
      </w:r>
      <w:r w:rsidR="002B513B" w:rsidRPr="002B513B">
        <w:rPr>
          <w:rFonts w:ascii="Tahoma" w:hAnsi="Tahoma" w:cs="Tahoma"/>
          <w:sz w:val="20"/>
          <w:szCs w:val="20"/>
        </w:rPr>
        <w:t>даты окончания срока подачи предложений</w:t>
      </w:r>
      <w:r w:rsidRPr="00115AFC">
        <w:rPr>
          <w:rFonts w:ascii="Tahoma" w:hAnsi="Tahoma" w:cs="Tahoma"/>
          <w:sz w:val="20"/>
          <w:szCs w:val="20"/>
        </w:rPr>
        <w:t>.</w:t>
      </w:r>
    </w:p>
    <w:p w14:paraId="63DC65A3" w14:textId="77777777" w:rsidR="00637AD9" w:rsidRDefault="00637AD9" w:rsidP="00637AD9">
      <w:pPr>
        <w:ind w:firstLine="708"/>
        <w:rPr>
          <w:rFonts w:ascii="Tahoma" w:hAnsi="Tahoma" w:cs="Tahoma"/>
          <w:sz w:val="20"/>
          <w:szCs w:val="20"/>
        </w:rPr>
      </w:pPr>
    </w:p>
    <w:p w14:paraId="19340E29" w14:textId="77777777" w:rsidR="00637AD9" w:rsidRPr="00115AFC" w:rsidRDefault="00637AD9" w:rsidP="00637AD9">
      <w:pPr>
        <w:ind w:firstLine="708"/>
        <w:rPr>
          <w:rFonts w:ascii="Tahoma" w:hAnsi="Tahoma" w:cs="Tahoma"/>
          <w:sz w:val="20"/>
          <w:szCs w:val="20"/>
        </w:rPr>
      </w:pPr>
    </w:p>
    <w:p w14:paraId="7D0FFC9A"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695AAB9C" w14:textId="77777777" w:rsidR="00637AD9" w:rsidRPr="00AA353A" w:rsidRDefault="00637AD9" w:rsidP="00637AD9">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6766FB0" w14:textId="77777777" w:rsidR="00637AD9" w:rsidRDefault="00637AD9" w:rsidP="00637AD9">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8A7A1FC" w14:textId="77777777" w:rsidR="00637AD9" w:rsidRDefault="00637AD9" w:rsidP="00637AD9">
      <w:pPr>
        <w:tabs>
          <w:tab w:val="left" w:pos="8640"/>
        </w:tabs>
        <w:spacing w:after="0"/>
        <w:ind w:left="-180" w:firstLine="709"/>
        <w:jc w:val="center"/>
        <w:rPr>
          <w:rFonts w:ascii="Tahoma" w:hAnsi="Tahoma" w:cs="Tahoma"/>
          <w:sz w:val="20"/>
          <w:szCs w:val="20"/>
        </w:rPr>
      </w:pPr>
    </w:p>
    <w:p w14:paraId="71FDFB5D" w14:textId="77777777" w:rsidR="00637AD9" w:rsidRDefault="00637AD9" w:rsidP="00637AD9">
      <w:pPr>
        <w:tabs>
          <w:tab w:val="left" w:pos="8640"/>
        </w:tabs>
        <w:spacing w:after="0"/>
        <w:ind w:left="-180" w:firstLine="709"/>
        <w:jc w:val="center"/>
        <w:rPr>
          <w:rFonts w:ascii="Tahoma" w:hAnsi="Tahoma" w:cs="Tahoma"/>
          <w:sz w:val="20"/>
          <w:szCs w:val="20"/>
        </w:rPr>
      </w:pPr>
    </w:p>
    <w:p w14:paraId="37A10F2E" w14:textId="77777777" w:rsidR="00637AD9" w:rsidRPr="00AA353A" w:rsidRDefault="00637AD9" w:rsidP="00637AD9">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C28AD32" w14:textId="31CE7BE6" w:rsidR="00637AD9" w:rsidRDefault="00637AD9" w:rsidP="00AA353A">
      <w:pPr>
        <w:suppressLineNumbers/>
        <w:suppressAutoHyphens/>
        <w:spacing w:after="0"/>
        <w:jc w:val="right"/>
        <w:rPr>
          <w:rFonts w:ascii="Tahoma" w:hAnsi="Tahoma" w:cs="Tahoma"/>
          <w:b/>
          <w:sz w:val="20"/>
          <w:szCs w:val="20"/>
        </w:rPr>
      </w:pPr>
    </w:p>
    <w:p w14:paraId="597402DD" w14:textId="529ED018" w:rsidR="002A76AD" w:rsidRDefault="002A76AD" w:rsidP="00AA353A">
      <w:pPr>
        <w:suppressLineNumbers/>
        <w:suppressAutoHyphens/>
        <w:spacing w:after="0"/>
        <w:jc w:val="right"/>
        <w:rPr>
          <w:rFonts w:ascii="Tahoma" w:hAnsi="Tahoma" w:cs="Tahoma"/>
          <w:b/>
          <w:sz w:val="20"/>
          <w:szCs w:val="20"/>
        </w:rPr>
      </w:pPr>
    </w:p>
    <w:p w14:paraId="31A21391" w14:textId="31D57C44" w:rsidR="002A76AD" w:rsidRDefault="002A76AD" w:rsidP="00AA353A">
      <w:pPr>
        <w:suppressLineNumbers/>
        <w:suppressAutoHyphens/>
        <w:spacing w:after="0"/>
        <w:jc w:val="right"/>
        <w:rPr>
          <w:rFonts w:ascii="Tahoma" w:hAnsi="Tahoma" w:cs="Tahoma"/>
          <w:b/>
          <w:sz w:val="20"/>
          <w:szCs w:val="20"/>
        </w:rPr>
      </w:pPr>
    </w:p>
    <w:p w14:paraId="660D0754" w14:textId="1CDF1E6C" w:rsidR="002A76AD" w:rsidRDefault="002A76AD" w:rsidP="00AA353A">
      <w:pPr>
        <w:suppressLineNumbers/>
        <w:suppressAutoHyphens/>
        <w:spacing w:after="0"/>
        <w:jc w:val="right"/>
        <w:rPr>
          <w:rFonts w:ascii="Tahoma" w:hAnsi="Tahoma" w:cs="Tahoma"/>
          <w:b/>
          <w:sz w:val="20"/>
          <w:szCs w:val="20"/>
        </w:rPr>
      </w:pPr>
    </w:p>
    <w:p w14:paraId="369EE735" w14:textId="0918AB28" w:rsidR="002A76AD" w:rsidRDefault="002A76AD" w:rsidP="00AA353A">
      <w:pPr>
        <w:suppressLineNumbers/>
        <w:suppressAutoHyphens/>
        <w:spacing w:after="0"/>
        <w:jc w:val="right"/>
        <w:rPr>
          <w:rFonts w:ascii="Tahoma" w:hAnsi="Tahoma" w:cs="Tahoma"/>
          <w:b/>
          <w:sz w:val="20"/>
          <w:szCs w:val="20"/>
        </w:rPr>
      </w:pPr>
    </w:p>
    <w:p w14:paraId="126ADB46" w14:textId="286AD9AF" w:rsidR="002A76AD" w:rsidRDefault="002A76AD" w:rsidP="00AA353A">
      <w:pPr>
        <w:suppressLineNumbers/>
        <w:suppressAutoHyphens/>
        <w:spacing w:after="0"/>
        <w:jc w:val="right"/>
        <w:rPr>
          <w:rFonts w:ascii="Tahoma" w:hAnsi="Tahoma" w:cs="Tahoma"/>
          <w:b/>
          <w:sz w:val="20"/>
          <w:szCs w:val="20"/>
        </w:rPr>
      </w:pPr>
    </w:p>
    <w:p w14:paraId="262DCC78" w14:textId="4609CC6B" w:rsidR="002A76AD" w:rsidRDefault="002A76AD" w:rsidP="00AA353A">
      <w:pPr>
        <w:suppressLineNumbers/>
        <w:suppressAutoHyphens/>
        <w:spacing w:after="0"/>
        <w:jc w:val="right"/>
        <w:rPr>
          <w:rFonts w:ascii="Tahoma" w:hAnsi="Tahoma" w:cs="Tahoma"/>
          <w:b/>
          <w:sz w:val="20"/>
          <w:szCs w:val="20"/>
        </w:rPr>
      </w:pPr>
    </w:p>
    <w:p w14:paraId="00F400E3" w14:textId="2BD2BA0A" w:rsidR="002A76AD" w:rsidRDefault="002A76AD" w:rsidP="00AA353A">
      <w:pPr>
        <w:suppressLineNumbers/>
        <w:suppressAutoHyphens/>
        <w:spacing w:after="0"/>
        <w:jc w:val="right"/>
        <w:rPr>
          <w:rFonts w:ascii="Tahoma" w:hAnsi="Tahoma" w:cs="Tahoma"/>
          <w:b/>
          <w:sz w:val="20"/>
          <w:szCs w:val="20"/>
        </w:rPr>
      </w:pPr>
    </w:p>
    <w:p w14:paraId="4E37E69A" w14:textId="51968689" w:rsidR="002A76AD" w:rsidRDefault="002A76AD" w:rsidP="00AA353A">
      <w:pPr>
        <w:suppressLineNumbers/>
        <w:suppressAutoHyphens/>
        <w:spacing w:after="0"/>
        <w:jc w:val="right"/>
        <w:rPr>
          <w:rFonts w:ascii="Tahoma" w:hAnsi="Tahoma" w:cs="Tahoma"/>
          <w:b/>
          <w:sz w:val="20"/>
          <w:szCs w:val="20"/>
        </w:rPr>
      </w:pPr>
    </w:p>
    <w:p w14:paraId="16B41D2C" w14:textId="16CFEDF0" w:rsidR="002A76AD" w:rsidRDefault="002A76AD" w:rsidP="00AA353A">
      <w:pPr>
        <w:suppressLineNumbers/>
        <w:suppressAutoHyphens/>
        <w:spacing w:after="0"/>
        <w:jc w:val="right"/>
        <w:rPr>
          <w:rFonts w:ascii="Tahoma" w:hAnsi="Tahoma" w:cs="Tahoma"/>
          <w:b/>
          <w:sz w:val="20"/>
          <w:szCs w:val="20"/>
        </w:rPr>
      </w:pPr>
    </w:p>
    <w:p w14:paraId="41E7D892" w14:textId="766C1E58" w:rsidR="002A76AD" w:rsidRDefault="002A76AD" w:rsidP="00AA353A">
      <w:pPr>
        <w:suppressLineNumbers/>
        <w:suppressAutoHyphens/>
        <w:spacing w:after="0"/>
        <w:jc w:val="right"/>
        <w:rPr>
          <w:rFonts w:ascii="Tahoma" w:hAnsi="Tahoma" w:cs="Tahoma"/>
          <w:b/>
          <w:sz w:val="20"/>
          <w:szCs w:val="20"/>
        </w:rPr>
      </w:pPr>
    </w:p>
    <w:p w14:paraId="2CD516D9" w14:textId="05DA467F" w:rsidR="002A76AD" w:rsidRDefault="002A76AD" w:rsidP="00AA353A">
      <w:pPr>
        <w:suppressLineNumbers/>
        <w:suppressAutoHyphens/>
        <w:spacing w:after="0"/>
        <w:jc w:val="right"/>
        <w:rPr>
          <w:rFonts w:ascii="Tahoma" w:hAnsi="Tahoma" w:cs="Tahoma"/>
          <w:b/>
          <w:sz w:val="20"/>
          <w:szCs w:val="20"/>
        </w:rPr>
      </w:pPr>
    </w:p>
    <w:p w14:paraId="21CF2A70" w14:textId="239BDC49" w:rsidR="002A76AD" w:rsidRDefault="002A76AD" w:rsidP="00AA353A">
      <w:pPr>
        <w:suppressLineNumbers/>
        <w:suppressAutoHyphens/>
        <w:spacing w:after="0"/>
        <w:jc w:val="right"/>
        <w:rPr>
          <w:rFonts w:ascii="Tahoma" w:hAnsi="Tahoma" w:cs="Tahoma"/>
          <w:b/>
          <w:sz w:val="20"/>
          <w:szCs w:val="20"/>
        </w:rPr>
      </w:pPr>
    </w:p>
    <w:p w14:paraId="2D5EAEF1" w14:textId="246A25E6" w:rsidR="002A76AD" w:rsidRDefault="002A76AD" w:rsidP="00AA353A">
      <w:pPr>
        <w:suppressLineNumbers/>
        <w:suppressAutoHyphens/>
        <w:spacing w:after="0"/>
        <w:jc w:val="right"/>
        <w:rPr>
          <w:rFonts w:ascii="Tahoma" w:hAnsi="Tahoma" w:cs="Tahoma"/>
          <w:b/>
          <w:sz w:val="20"/>
          <w:szCs w:val="20"/>
        </w:rPr>
      </w:pPr>
    </w:p>
    <w:p w14:paraId="173CB3EF" w14:textId="0ECFA754" w:rsidR="002A76AD" w:rsidRDefault="002A76AD" w:rsidP="00AA353A">
      <w:pPr>
        <w:suppressLineNumbers/>
        <w:suppressAutoHyphens/>
        <w:spacing w:after="0"/>
        <w:jc w:val="right"/>
        <w:rPr>
          <w:rFonts w:ascii="Tahoma" w:hAnsi="Tahoma" w:cs="Tahoma"/>
          <w:b/>
          <w:sz w:val="20"/>
          <w:szCs w:val="20"/>
        </w:rPr>
      </w:pPr>
    </w:p>
    <w:p w14:paraId="4F52EA47" w14:textId="3AF27871" w:rsidR="002A76AD" w:rsidRDefault="002A76AD" w:rsidP="00AA353A">
      <w:pPr>
        <w:suppressLineNumbers/>
        <w:suppressAutoHyphens/>
        <w:spacing w:after="0"/>
        <w:jc w:val="right"/>
        <w:rPr>
          <w:rFonts w:ascii="Tahoma" w:hAnsi="Tahoma" w:cs="Tahoma"/>
          <w:b/>
          <w:sz w:val="20"/>
          <w:szCs w:val="20"/>
        </w:rPr>
      </w:pPr>
    </w:p>
    <w:p w14:paraId="030347F1" w14:textId="2FEBA791" w:rsidR="002A76AD" w:rsidRDefault="002A76AD" w:rsidP="00AA353A">
      <w:pPr>
        <w:suppressLineNumbers/>
        <w:suppressAutoHyphens/>
        <w:spacing w:after="0"/>
        <w:jc w:val="right"/>
        <w:rPr>
          <w:rFonts w:ascii="Tahoma" w:hAnsi="Tahoma" w:cs="Tahoma"/>
          <w:b/>
          <w:sz w:val="20"/>
          <w:szCs w:val="20"/>
        </w:rPr>
      </w:pPr>
    </w:p>
    <w:p w14:paraId="7E88364C" w14:textId="4A980389" w:rsidR="002A76AD" w:rsidRDefault="002A76AD" w:rsidP="00AA353A">
      <w:pPr>
        <w:suppressLineNumbers/>
        <w:suppressAutoHyphens/>
        <w:spacing w:after="0"/>
        <w:jc w:val="right"/>
        <w:rPr>
          <w:rFonts w:ascii="Tahoma" w:hAnsi="Tahoma" w:cs="Tahoma"/>
          <w:b/>
          <w:sz w:val="20"/>
          <w:szCs w:val="20"/>
        </w:rPr>
      </w:pPr>
    </w:p>
    <w:p w14:paraId="3F1F26F9" w14:textId="2926F8E6" w:rsidR="002A76AD" w:rsidRDefault="002A76AD" w:rsidP="00AA353A">
      <w:pPr>
        <w:suppressLineNumbers/>
        <w:suppressAutoHyphens/>
        <w:spacing w:after="0"/>
        <w:jc w:val="right"/>
        <w:rPr>
          <w:rFonts w:ascii="Tahoma" w:hAnsi="Tahoma" w:cs="Tahoma"/>
          <w:b/>
          <w:sz w:val="20"/>
          <w:szCs w:val="20"/>
        </w:rPr>
      </w:pPr>
    </w:p>
    <w:p w14:paraId="57274C3F" w14:textId="19A4EBAC" w:rsidR="002A76AD" w:rsidRDefault="002A76AD" w:rsidP="00AA353A">
      <w:pPr>
        <w:suppressLineNumbers/>
        <w:suppressAutoHyphens/>
        <w:spacing w:after="0"/>
        <w:jc w:val="right"/>
        <w:rPr>
          <w:rFonts w:ascii="Tahoma" w:hAnsi="Tahoma" w:cs="Tahoma"/>
          <w:b/>
          <w:sz w:val="20"/>
          <w:szCs w:val="20"/>
        </w:rPr>
      </w:pPr>
    </w:p>
    <w:p w14:paraId="66F1F6B4" w14:textId="6B9253B2" w:rsidR="002A76AD" w:rsidRDefault="002A76AD" w:rsidP="00AA353A">
      <w:pPr>
        <w:suppressLineNumbers/>
        <w:suppressAutoHyphens/>
        <w:spacing w:after="0"/>
        <w:jc w:val="right"/>
        <w:rPr>
          <w:rFonts w:ascii="Tahoma" w:hAnsi="Tahoma" w:cs="Tahoma"/>
          <w:b/>
          <w:sz w:val="20"/>
          <w:szCs w:val="20"/>
        </w:rPr>
      </w:pPr>
    </w:p>
    <w:p w14:paraId="67A1BA9D" w14:textId="4281090E" w:rsidR="002A76AD" w:rsidRDefault="002A76AD" w:rsidP="00AA353A">
      <w:pPr>
        <w:suppressLineNumbers/>
        <w:suppressAutoHyphens/>
        <w:spacing w:after="0"/>
        <w:jc w:val="right"/>
        <w:rPr>
          <w:rFonts w:ascii="Tahoma" w:hAnsi="Tahoma" w:cs="Tahoma"/>
          <w:b/>
          <w:sz w:val="20"/>
          <w:szCs w:val="20"/>
        </w:rPr>
      </w:pPr>
    </w:p>
    <w:p w14:paraId="434E9CAB" w14:textId="77777777" w:rsidR="002A76AD" w:rsidRPr="002A76AD" w:rsidRDefault="002A76AD" w:rsidP="002A76AD">
      <w:pPr>
        <w:keepNext/>
        <w:pageBreakBefore/>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Форма 4. Опыт выполнения работ</w:t>
      </w:r>
    </w:p>
    <w:p w14:paraId="39DD1494" w14:textId="77777777" w:rsidR="002A76AD" w:rsidRPr="002A76AD" w:rsidRDefault="002A76AD" w:rsidP="002A76AD">
      <w:pPr>
        <w:keepNext/>
        <w:tabs>
          <w:tab w:val="left" w:pos="708"/>
        </w:tabs>
        <w:spacing w:before="240" w:after="120"/>
        <w:ind w:left="792"/>
        <w:jc w:val="right"/>
        <w:outlineLvl w:val="0"/>
        <w:rPr>
          <w:rFonts w:ascii="Tahoma" w:eastAsia="MS Mincho" w:hAnsi="Tahoma" w:cs="Tahoma"/>
          <w:b/>
          <w:kern w:val="32"/>
          <w:sz w:val="20"/>
          <w:szCs w:val="20"/>
        </w:rPr>
      </w:pPr>
    </w:p>
    <w:p w14:paraId="716B3E0A"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A38026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p>
    <w:p w14:paraId="11C07A71" w14:textId="77777777" w:rsidR="002A76AD" w:rsidRPr="002A76AD" w:rsidRDefault="002A76AD" w:rsidP="002A76AD">
      <w:pPr>
        <w:tabs>
          <w:tab w:val="left" w:pos="1260"/>
          <w:tab w:val="left" w:pos="1865"/>
          <w:tab w:val="left" w:pos="2700"/>
          <w:tab w:val="left" w:pos="4140"/>
        </w:tabs>
        <w:suppressAutoHyphens/>
        <w:rPr>
          <w:rFonts w:ascii="Tahoma" w:hAnsi="Tahoma" w:cs="Tahoma"/>
          <w:b/>
          <w:sz w:val="20"/>
          <w:szCs w:val="20"/>
        </w:rPr>
      </w:pPr>
      <w:r w:rsidRPr="002A76AD">
        <w:rPr>
          <w:rFonts w:ascii="Tahoma" w:hAnsi="Tahoma" w:cs="Tahoma"/>
          <w:b/>
          <w:sz w:val="20"/>
          <w:szCs w:val="20"/>
        </w:rPr>
        <w:t>Общий опыт работы</w:t>
      </w:r>
    </w:p>
    <w:tbl>
      <w:tblPr>
        <w:tblpPr w:leftFromText="180" w:rightFromText="180" w:vertAnchor="text" w:horzAnchor="margin" w:tblpY="27"/>
        <w:tblW w:w="5000" w:type="pct"/>
        <w:tblCellMar>
          <w:left w:w="120" w:type="dxa"/>
          <w:right w:w="120" w:type="dxa"/>
        </w:tblCellMar>
        <w:tblLook w:val="04A0" w:firstRow="1" w:lastRow="0" w:firstColumn="1" w:lastColumn="0" w:noHBand="0" w:noVBand="1"/>
      </w:tblPr>
      <w:tblGrid>
        <w:gridCol w:w="10158"/>
      </w:tblGrid>
      <w:tr w:rsidR="00E03937" w:rsidRPr="002A76AD" w14:paraId="082B3C94" w14:textId="77777777" w:rsidTr="00E03937">
        <w:trPr>
          <w:trHeight w:val="753"/>
        </w:trPr>
        <w:tc>
          <w:tcPr>
            <w:tcW w:w="5000" w:type="pct"/>
            <w:tcBorders>
              <w:top w:val="double" w:sz="6" w:space="0" w:color="auto"/>
              <w:left w:val="double" w:sz="6" w:space="0" w:color="auto"/>
              <w:bottom w:val="double" w:sz="6" w:space="0" w:color="auto"/>
              <w:right w:val="double" w:sz="6" w:space="0" w:color="auto"/>
            </w:tcBorders>
            <w:hideMark/>
          </w:tcPr>
          <w:p w14:paraId="6F58D94E" w14:textId="77777777" w:rsidR="00E03937" w:rsidRPr="002A76AD" w:rsidRDefault="00E03937" w:rsidP="00E03937">
            <w:pPr>
              <w:tabs>
                <w:tab w:val="center" w:pos="4416"/>
              </w:tabs>
              <w:suppressAutoHyphens/>
              <w:spacing w:before="90" w:after="54" w:line="256" w:lineRule="auto"/>
              <w:rPr>
                <w:rFonts w:ascii="Tahoma" w:hAnsi="Tahoma" w:cs="Tahoma"/>
                <w:spacing w:val="-3"/>
                <w:sz w:val="20"/>
                <w:szCs w:val="20"/>
                <w:lang w:eastAsia="en-US"/>
              </w:rPr>
            </w:pPr>
            <w:r w:rsidRPr="002A76AD">
              <w:rPr>
                <w:rFonts w:ascii="Tahoma" w:hAnsi="Tahoma" w:cs="Tahoma"/>
                <w:b/>
                <w:spacing w:val="-3"/>
                <w:sz w:val="20"/>
                <w:szCs w:val="20"/>
                <w:lang w:eastAsia="en-US"/>
              </w:rPr>
              <w:t>Наименование Поставщика</w:t>
            </w:r>
            <w:r w:rsidRPr="002A76AD">
              <w:rPr>
                <w:rFonts w:ascii="Tahoma" w:hAnsi="Tahoma" w:cs="Tahoma"/>
                <w:spacing w:val="-3"/>
                <w:sz w:val="20"/>
                <w:szCs w:val="20"/>
                <w:lang w:eastAsia="en-US"/>
              </w:rPr>
              <w:t xml:space="preserve"> _______________________________________________________ </w:t>
            </w:r>
          </w:p>
          <w:p w14:paraId="3E957EB8" w14:textId="77777777" w:rsidR="00E03937" w:rsidRPr="00E03937" w:rsidRDefault="00E03937" w:rsidP="00E03937">
            <w:pPr>
              <w:widowControl w:val="0"/>
              <w:autoSpaceDE w:val="0"/>
              <w:autoSpaceDN w:val="0"/>
              <w:adjustRightInd w:val="0"/>
              <w:spacing w:after="0"/>
              <w:rPr>
                <w:rFonts w:ascii="Tahoma" w:hAnsi="Tahoma" w:cs="Tahoma"/>
                <w:sz w:val="20"/>
                <w:szCs w:val="20"/>
                <w:lang w:eastAsia="en-US"/>
              </w:rPr>
            </w:pPr>
            <w:r w:rsidRPr="00E03937">
              <w:rPr>
                <w:rFonts w:ascii="Tahoma" w:eastAsia="Calibri" w:hAnsi="Tahoma" w:cs="Tahoma"/>
                <w:b/>
                <w:sz w:val="20"/>
                <w:szCs w:val="20"/>
                <w:lang w:eastAsia="en-US"/>
              </w:rPr>
              <w:t xml:space="preserve">Лот </w:t>
            </w:r>
            <w:r w:rsidRPr="00E03937">
              <w:rPr>
                <w:rFonts w:ascii="Tahoma" w:hAnsi="Tahoma" w:cs="Tahoma"/>
                <w:b/>
                <w:bCs/>
                <w:sz w:val="20"/>
                <w:szCs w:val="20"/>
              </w:rPr>
              <w:t>181-26</w:t>
            </w:r>
            <w:r w:rsidRPr="00E03937">
              <w:rPr>
                <w:rFonts w:ascii="Tahoma" w:hAnsi="Tahoma" w:cs="Tahoma"/>
                <w:bCs/>
                <w:sz w:val="20"/>
                <w:szCs w:val="20"/>
              </w:rPr>
              <w:t xml:space="preserve"> </w:t>
            </w:r>
            <w:r w:rsidRPr="00E03937">
              <w:rPr>
                <w:rFonts w:ascii="Tahoma" w:eastAsia="Calibri" w:hAnsi="Tahoma" w:cs="Tahoma"/>
                <w:sz w:val="20"/>
                <w:szCs w:val="20"/>
                <w:lang w:eastAsia="en-US"/>
              </w:rPr>
              <w:t xml:space="preserve">Оказание услуг специальной техникой бульдозер – </w:t>
            </w:r>
            <w:proofErr w:type="spellStart"/>
            <w:r w:rsidRPr="00E03937">
              <w:rPr>
                <w:rFonts w:ascii="Tahoma" w:eastAsia="Calibri" w:hAnsi="Tahoma" w:cs="Tahoma"/>
                <w:sz w:val="20"/>
                <w:szCs w:val="20"/>
                <w:lang w:eastAsia="en-US"/>
              </w:rPr>
              <w:t>болотоход</w:t>
            </w:r>
            <w:proofErr w:type="spellEnd"/>
            <w:r w:rsidRPr="00E03937">
              <w:rPr>
                <w:rFonts w:ascii="Tahoma" w:eastAsia="Calibri" w:hAnsi="Tahoma" w:cs="Tahoma"/>
                <w:sz w:val="20"/>
                <w:szCs w:val="20"/>
                <w:lang w:eastAsia="en-US"/>
              </w:rPr>
              <w:t xml:space="preserve"> на базе </w:t>
            </w:r>
            <w:proofErr w:type="spellStart"/>
            <w:r w:rsidRPr="00E03937">
              <w:rPr>
                <w:rFonts w:ascii="Tahoma" w:eastAsia="Calibri" w:hAnsi="Tahoma" w:cs="Tahoma"/>
                <w:sz w:val="20"/>
                <w:szCs w:val="20"/>
                <w:lang w:eastAsia="en-US"/>
              </w:rPr>
              <w:t>Shantui</w:t>
            </w:r>
            <w:proofErr w:type="spellEnd"/>
            <w:r w:rsidRPr="00E03937">
              <w:rPr>
                <w:rFonts w:ascii="Tahoma" w:eastAsia="Calibri" w:hAnsi="Tahoma" w:cs="Tahoma"/>
                <w:sz w:val="20"/>
                <w:szCs w:val="20"/>
                <w:lang w:eastAsia="en-US"/>
              </w:rPr>
              <w:t xml:space="preserve"> SD16 (либо аналог бульдозера в сцепке с кабелеукладчиком понтонного типа КУ 120)</w:t>
            </w:r>
          </w:p>
        </w:tc>
      </w:tr>
    </w:tbl>
    <w:p w14:paraId="2025F8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1AE8F5B0"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 </w:t>
      </w:r>
    </w:p>
    <w:p w14:paraId="7626336E" w14:textId="77777777" w:rsidR="002A76AD" w:rsidRPr="002A76AD" w:rsidRDefault="002A76AD" w:rsidP="002A76AD">
      <w:pPr>
        <w:tabs>
          <w:tab w:val="left" w:pos="1260"/>
          <w:tab w:val="left" w:pos="1865"/>
          <w:tab w:val="left" w:pos="2700"/>
          <w:tab w:val="left" w:pos="4140"/>
        </w:tabs>
        <w:suppressAutoHyphens/>
        <w:rPr>
          <w:rFonts w:ascii="Tahoma" w:hAnsi="Tahoma" w:cs="Tahoma"/>
          <w:i/>
          <w:sz w:val="20"/>
          <w:szCs w:val="20"/>
        </w:rPr>
      </w:pPr>
      <w:r w:rsidRPr="002A76AD">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329002A4" w14:textId="77777777" w:rsidR="002A76AD" w:rsidRPr="002A76AD" w:rsidRDefault="002A76AD" w:rsidP="002A76AD">
      <w:pPr>
        <w:tabs>
          <w:tab w:val="left" w:pos="1526"/>
          <w:tab w:val="left" w:pos="1620"/>
          <w:tab w:val="left" w:pos="4140"/>
        </w:tabs>
        <w:suppressAutoHyphens/>
        <w:rPr>
          <w:rFonts w:ascii="Tahoma" w:hAnsi="Tahoma" w:cs="Tahoma"/>
          <w:i/>
          <w:sz w:val="20"/>
          <w:szCs w:val="20"/>
        </w:rPr>
      </w:pPr>
    </w:p>
    <w:p w14:paraId="59C214D5"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2A76AD" w:rsidRPr="002A76AD" w14:paraId="51FDEA00" w14:textId="77777777" w:rsidTr="00237072">
        <w:trPr>
          <w:jc w:val="center"/>
        </w:trPr>
        <w:tc>
          <w:tcPr>
            <w:tcW w:w="6060" w:type="dxa"/>
            <w:gridSpan w:val="2"/>
            <w:tcBorders>
              <w:top w:val="single" w:sz="4" w:space="0" w:color="auto"/>
              <w:left w:val="single" w:sz="4" w:space="0" w:color="auto"/>
              <w:bottom w:val="nil"/>
              <w:right w:val="single" w:sz="4" w:space="0" w:color="auto"/>
            </w:tcBorders>
            <w:hideMark/>
          </w:tcPr>
          <w:p w14:paraId="05A6259F" w14:textId="77777777" w:rsidR="002A76AD" w:rsidRPr="002A76AD" w:rsidRDefault="002A76AD" w:rsidP="002A76AD">
            <w:pPr>
              <w:tabs>
                <w:tab w:val="center" w:pos="4416"/>
              </w:tabs>
              <w:suppressAutoHyphens/>
              <w:spacing w:before="90" w:after="54" w:line="256" w:lineRule="auto"/>
              <w:jc w:val="center"/>
              <w:rPr>
                <w:rFonts w:ascii="Tahoma" w:hAnsi="Tahoma" w:cs="Tahoma"/>
                <w:sz w:val="20"/>
                <w:szCs w:val="20"/>
                <w:lang w:eastAsia="en-US"/>
              </w:rPr>
            </w:pPr>
            <w:r w:rsidRPr="002A76AD">
              <w:rPr>
                <w:rFonts w:ascii="Tahoma" w:hAnsi="Tahoma" w:cs="Tahoma"/>
                <w:sz w:val="20"/>
                <w:szCs w:val="20"/>
                <w:lang w:eastAsia="en-US"/>
              </w:rPr>
              <w:t>Годовой оборот (работ)</w:t>
            </w:r>
          </w:p>
        </w:tc>
      </w:tr>
      <w:tr w:rsidR="002A76AD" w:rsidRPr="002A76AD" w14:paraId="5DB63644" w14:textId="77777777" w:rsidTr="00237072">
        <w:trPr>
          <w:jc w:val="center"/>
        </w:trPr>
        <w:tc>
          <w:tcPr>
            <w:tcW w:w="3024" w:type="dxa"/>
            <w:tcBorders>
              <w:top w:val="single" w:sz="6" w:space="0" w:color="auto"/>
              <w:left w:val="single" w:sz="4" w:space="0" w:color="auto"/>
              <w:bottom w:val="nil"/>
              <w:right w:val="nil"/>
            </w:tcBorders>
            <w:hideMark/>
          </w:tcPr>
          <w:p w14:paraId="1506E668"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4C1E68B"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Оборот, млн. руб.</w:t>
            </w:r>
          </w:p>
        </w:tc>
      </w:tr>
      <w:tr w:rsidR="002A76AD" w:rsidRPr="002A76AD" w14:paraId="0CAB02E8" w14:textId="77777777" w:rsidTr="00237072">
        <w:trPr>
          <w:jc w:val="center"/>
        </w:trPr>
        <w:tc>
          <w:tcPr>
            <w:tcW w:w="3024" w:type="dxa"/>
            <w:tcBorders>
              <w:top w:val="single" w:sz="6" w:space="0" w:color="auto"/>
              <w:left w:val="single" w:sz="4" w:space="0" w:color="auto"/>
              <w:bottom w:val="single" w:sz="6" w:space="0" w:color="auto"/>
              <w:right w:val="nil"/>
            </w:tcBorders>
          </w:tcPr>
          <w:p w14:paraId="2D7E425B"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5FC466DD"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2A76AD" w:rsidRPr="002A76AD" w14:paraId="30DBE182" w14:textId="77777777" w:rsidTr="00237072">
        <w:trPr>
          <w:jc w:val="center"/>
        </w:trPr>
        <w:tc>
          <w:tcPr>
            <w:tcW w:w="3024" w:type="dxa"/>
            <w:tcBorders>
              <w:top w:val="single" w:sz="6" w:space="0" w:color="auto"/>
              <w:left w:val="single" w:sz="4" w:space="0" w:color="auto"/>
              <w:bottom w:val="single" w:sz="6" w:space="0" w:color="auto"/>
              <w:right w:val="nil"/>
            </w:tcBorders>
            <w:hideMark/>
          </w:tcPr>
          <w:p w14:paraId="179B30DC" w14:textId="77777777" w:rsidR="002A76AD" w:rsidRPr="002A76AD" w:rsidRDefault="002A76AD" w:rsidP="002A76AD">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2A76AD">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37AE32B3" w14:textId="77777777" w:rsidR="002A76AD" w:rsidRPr="002A76AD" w:rsidRDefault="002A76AD" w:rsidP="002A76AD">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E6701F4" w14:textId="77777777" w:rsidR="002A76AD" w:rsidRPr="002A76AD" w:rsidRDefault="002A76AD" w:rsidP="002A76AD">
      <w:pPr>
        <w:tabs>
          <w:tab w:val="left" w:pos="1526"/>
          <w:tab w:val="left" w:pos="1620"/>
          <w:tab w:val="left" w:pos="4140"/>
        </w:tabs>
        <w:suppressAutoHyphens/>
        <w:rPr>
          <w:rFonts w:ascii="Tahoma" w:eastAsia="MS Mincho" w:hAnsi="Tahoma" w:cs="Tahoma"/>
          <w:b/>
          <w:kern w:val="32"/>
          <w:sz w:val="20"/>
          <w:szCs w:val="20"/>
        </w:rPr>
      </w:pPr>
    </w:p>
    <w:p w14:paraId="50C2E3A7" w14:textId="77777777" w:rsidR="002A76AD" w:rsidRPr="002A76AD" w:rsidRDefault="002A76AD" w:rsidP="002A76AD">
      <w:pPr>
        <w:tabs>
          <w:tab w:val="left" w:pos="1526"/>
          <w:tab w:val="left" w:pos="1620"/>
          <w:tab w:val="left" w:pos="4140"/>
        </w:tabs>
        <w:suppressAutoHyphens/>
        <w:rPr>
          <w:rFonts w:ascii="Tahoma" w:hAnsi="Tahoma" w:cs="Tahoma"/>
          <w:b/>
          <w:sz w:val="20"/>
          <w:szCs w:val="20"/>
        </w:rPr>
      </w:pPr>
      <w:r w:rsidRPr="002A76AD">
        <w:rPr>
          <w:rFonts w:ascii="Tahoma" w:hAnsi="Tahoma" w:cs="Tahoma"/>
          <w:b/>
          <w:sz w:val="20"/>
          <w:szCs w:val="20"/>
        </w:rPr>
        <w:t>Конкретный опыт работы</w:t>
      </w:r>
    </w:p>
    <w:p w14:paraId="5FA45ACD"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3F3C6235"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r w:rsidRPr="002A76AD">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A906F23"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z w:val="20"/>
          <w:szCs w:val="20"/>
        </w:rPr>
      </w:pPr>
    </w:p>
    <w:p w14:paraId="62044A0F" w14:textId="77777777" w:rsidR="002A76AD" w:rsidRPr="002A76AD" w:rsidRDefault="002A76AD" w:rsidP="002A76AD">
      <w:pPr>
        <w:tabs>
          <w:tab w:val="left" w:pos="1260"/>
          <w:tab w:val="left" w:pos="1865"/>
          <w:tab w:val="left" w:pos="2700"/>
          <w:tab w:val="left" w:pos="4140"/>
        </w:tabs>
        <w:suppressAutoHyphens/>
        <w:ind w:firstLine="709"/>
        <w:rPr>
          <w:rFonts w:ascii="Tahoma" w:hAnsi="Tahoma" w:cs="Tahoma"/>
          <w:spacing w:val="-3"/>
          <w:sz w:val="20"/>
          <w:szCs w:val="20"/>
        </w:rPr>
      </w:pPr>
      <w:r w:rsidRPr="002A76AD">
        <w:rPr>
          <w:rFonts w:ascii="Tahoma" w:hAnsi="Tahoma" w:cs="Tahoma"/>
          <w:sz w:val="20"/>
          <w:szCs w:val="20"/>
        </w:rPr>
        <w:t xml:space="preserve"> </w:t>
      </w:r>
      <w:r w:rsidRPr="002A76AD">
        <w:rPr>
          <w:rFonts w:ascii="Tahoma" w:hAnsi="Tahoma" w:cs="Tahoma"/>
          <w:spacing w:val="-3"/>
          <w:sz w:val="20"/>
          <w:szCs w:val="20"/>
        </w:rPr>
        <w:t>Для каждого договора используется отдельный лист.</w:t>
      </w:r>
    </w:p>
    <w:p w14:paraId="599A1211"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r w:rsidRPr="002A76AD">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2A76AD" w:rsidRPr="002A76AD" w14:paraId="752F6411" w14:textId="77777777" w:rsidTr="00237072">
        <w:tc>
          <w:tcPr>
            <w:tcW w:w="435" w:type="pct"/>
            <w:tcBorders>
              <w:top w:val="double" w:sz="6" w:space="0" w:color="auto"/>
              <w:left w:val="double" w:sz="6" w:space="0" w:color="auto"/>
              <w:bottom w:val="nil"/>
              <w:right w:val="nil"/>
            </w:tcBorders>
            <w:hideMark/>
          </w:tcPr>
          <w:p w14:paraId="06B3F03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40143ABD"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Номер договора</w:t>
            </w:r>
          </w:p>
          <w:p w14:paraId="631E31A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1864FC4A"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r>
      <w:tr w:rsidR="002A76AD" w:rsidRPr="002A76AD" w14:paraId="1C79323A" w14:textId="77777777" w:rsidTr="00237072">
        <w:tc>
          <w:tcPr>
            <w:tcW w:w="435" w:type="pct"/>
            <w:tcBorders>
              <w:top w:val="single" w:sz="6" w:space="0" w:color="auto"/>
              <w:left w:val="double" w:sz="6" w:space="0" w:color="auto"/>
              <w:bottom w:val="nil"/>
              <w:right w:val="nil"/>
            </w:tcBorders>
            <w:hideMark/>
          </w:tcPr>
          <w:p w14:paraId="361EE16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59BAF92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74F6005F"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2478C963" w14:textId="77777777" w:rsidTr="00237072">
        <w:tc>
          <w:tcPr>
            <w:tcW w:w="435" w:type="pct"/>
            <w:tcBorders>
              <w:top w:val="single" w:sz="6" w:space="0" w:color="auto"/>
              <w:left w:val="double" w:sz="6" w:space="0" w:color="auto"/>
              <w:bottom w:val="nil"/>
              <w:right w:val="nil"/>
            </w:tcBorders>
            <w:hideMark/>
          </w:tcPr>
          <w:p w14:paraId="70889C55"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3E24ABC"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5B59F0D4"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r w:rsidR="002A76AD" w:rsidRPr="002A76AD" w14:paraId="6F31E28D" w14:textId="77777777" w:rsidTr="00237072">
        <w:tc>
          <w:tcPr>
            <w:tcW w:w="435" w:type="pct"/>
            <w:tcBorders>
              <w:top w:val="single" w:sz="6" w:space="0" w:color="auto"/>
              <w:left w:val="double" w:sz="6" w:space="0" w:color="auto"/>
              <w:bottom w:val="nil"/>
              <w:right w:val="nil"/>
            </w:tcBorders>
            <w:hideMark/>
          </w:tcPr>
          <w:p w14:paraId="48D2A2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3B773C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FE27F13"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AEAC07F" w14:textId="77777777" w:rsidTr="00237072">
        <w:tc>
          <w:tcPr>
            <w:tcW w:w="435" w:type="pct"/>
            <w:tcBorders>
              <w:top w:val="single" w:sz="6" w:space="0" w:color="auto"/>
              <w:left w:val="double" w:sz="6" w:space="0" w:color="auto"/>
              <w:bottom w:val="nil"/>
              <w:right w:val="nil"/>
            </w:tcBorders>
            <w:hideMark/>
          </w:tcPr>
          <w:p w14:paraId="67CD3594"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68D606F"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Роль в выполнении работ </w:t>
            </w:r>
          </w:p>
          <w:p w14:paraId="38B94AD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377986CE"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единственный подрядчик</w:t>
            </w:r>
          </w:p>
          <w:p w14:paraId="4C355F1B" w14:textId="77777777" w:rsidR="002A76AD" w:rsidRPr="002A76AD" w:rsidRDefault="002A76AD" w:rsidP="002A76AD">
            <w:pPr>
              <w:tabs>
                <w:tab w:val="left" w:pos="1140"/>
                <w:tab w:val="left" w:pos="1745"/>
              </w:tabs>
              <w:suppressAutoHyphens/>
              <w:spacing w:line="256" w:lineRule="auto"/>
              <w:rPr>
                <w:rFonts w:ascii="Tahoma" w:hAnsi="Tahoma" w:cs="Tahoma"/>
                <w:spacing w:val="-3"/>
                <w:sz w:val="20"/>
                <w:szCs w:val="20"/>
                <w:lang w:eastAsia="en-US"/>
              </w:rPr>
            </w:pPr>
            <w:r w:rsidRPr="002A76AD">
              <w:rPr>
                <w:rFonts w:ascii="Tahoma" w:hAnsi="Tahoma" w:cs="Tahoma"/>
                <w:spacing w:val="-3"/>
                <w:sz w:val="20"/>
                <w:szCs w:val="20"/>
                <w:lang w:eastAsia="en-US"/>
              </w:rPr>
              <w:t xml:space="preserve"> - субподрядчик</w:t>
            </w:r>
          </w:p>
          <w:p w14:paraId="368E7995"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один из подрядчиков</w:t>
            </w:r>
          </w:p>
          <w:p w14:paraId="12DB1CC1" w14:textId="77777777" w:rsidR="002A76AD" w:rsidRPr="002A76AD" w:rsidRDefault="002A76AD" w:rsidP="002A76AD">
            <w:pPr>
              <w:tabs>
                <w:tab w:val="left" w:pos="1140"/>
                <w:tab w:val="left" w:pos="1745"/>
              </w:tabs>
              <w:suppressAutoHyphens/>
              <w:spacing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 иное (указать роль в выполнении работ)</w:t>
            </w:r>
          </w:p>
        </w:tc>
      </w:tr>
      <w:tr w:rsidR="002A76AD" w:rsidRPr="002A76AD" w14:paraId="5FDE9725" w14:textId="77777777" w:rsidTr="00237072">
        <w:tc>
          <w:tcPr>
            <w:tcW w:w="435" w:type="pct"/>
            <w:tcBorders>
              <w:top w:val="single" w:sz="6" w:space="0" w:color="auto"/>
              <w:left w:val="double" w:sz="6" w:space="0" w:color="auto"/>
              <w:bottom w:val="nil"/>
              <w:right w:val="nil"/>
            </w:tcBorders>
            <w:hideMark/>
          </w:tcPr>
          <w:p w14:paraId="1AE7C4A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870A9C4"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252D8F49"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872BC91" w14:textId="77777777" w:rsidTr="00237072">
        <w:tc>
          <w:tcPr>
            <w:tcW w:w="435" w:type="pct"/>
            <w:tcBorders>
              <w:top w:val="single" w:sz="6" w:space="0" w:color="auto"/>
              <w:left w:val="double" w:sz="6" w:space="0" w:color="auto"/>
              <w:bottom w:val="nil"/>
              <w:right w:val="nil"/>
            </w:tcBorders>
            <w:hideMark/>
          </w:tcPr>
          <w:p w14:paraId="7959460C"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70E131DE"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0A43071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67D9A89C" w14:textId="77777777" w:rsidTr="00237072">
        <w:tc>
          <w:tcPr>
            <w:tcW w:w="435" w:type="pct"/>
            <w:tcBorders>
              <w:top w:val="single" w:sz="6" w:space="0" w:color="auto"/>
              <w:left w:val="double" w:sz="6" w:space="0" w:color="auto"/>
              <w:bottom w:val="nil"/>
              <w:right w:val="nil"/>
            </w:tcBorders>
            <w:hideMark/>
          </w:tcPr>
          <w:p w14:paraId="74B8D2A6" w14:textId="77777777" w:rsidR="002A76AD" w:rsidRPr="002A76AD" w:rsidRDefault="002A76AD" w:rsidP="002A76AD">
            <w:pPr>
              <w:tabs>
                <w:tab w:val="left" w:pos="1140"/>
                <w:tab w:val="left" w:pos="1745"/>
              </w:tabs>
              <w:suppressAutoHyphens/>
              <w:spacing w:before="90"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7176318C"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5E57C2D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711677E2" w14:textId="77777777" w:rsidTr="00237072">
        <w:tc>
          <w:tcPr>
            <w:tcW w:w="435" w:type="pct"/>
            <w:tcBorders>
              <w:top w:val="single" w:sz="6" w:space="0" w:color="auto"/>
              <w:left w:val="double" w:sz="6" w:space="0" w:color="auto"/>
              <w:bottom w:val="nil"/>
              <w:right w:val="nil"/>
            </w:tcBorders>
            <w:hideMark/>
          </w:tcPr>
          <w:p w14:paraId="24265CF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6EC91F9B"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34CE8022"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46860387" w14:textId="77777777" w:rsidTr="00237072">
        <w:tc>
          <w:tcPr>
            <w:tcW w:w="435" w:type="pct"/>
            <w:tcBorders>
              <w:top w:val="single" w:sz="6" w:space="0" w:color="auto"/>
              <w:left w:val="double" w:sz="6" w:space="0" w:color="auto"/>
              <w:bottom w:val="nil"/>
              <w:right w:val="nil"/>
            </w:tcBorders>
            <w:hideMark/>
          </w:tcPr>
          <w:p w14:paraId="060209A6"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lastRenderedPageBreak/>
              <w:t>10.</w:t>
            </w:r>
          </w:p>
        </w:tc>
        <w:tc>
          <w:tcPr>
            <w:tcW w:w="2455" w:type="pct"/>
            <w:tcBorders>
              <w:top w:val="single" w:sz="6" w:space="0" w:color="auto"/>
              <w:left w:val="single" w:sz="6" w:space="0" w:color="auto"/>
              <w:bottom w:val="single" w:sz="6" w:space="0" w:color="auto"/>
              <w:right w:val="single" w:sz="6" w:space="0" w:color="auto"/>
            </w:tcBorders>
            <w:hideMark/>
          </w:tcPr>
          <w:p w14:paraId="1738D231"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r w:rsidRPr="002A76AD">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79E44DB5" w14:textId="77777777" w:rsidR="002A76AD" w:rsidRPr="002A76AD" w:rsidRDefault="002A76AD" w:rsidP="002A76AD">
            <w:pPr>
              <w:tabs>
                <w:tab w:val="left" w:pos="1140"/>
                <w:tab w:val="left" w:pos="1745"/>
              </w:tabs>
              <w:suppressAutoHyphens/>
              <w:spacing w:before="90" w:after="54" w:line="256" w:lineRule="auto"/>
              <w:rPr>
                <w:rFonts w:ascii="Tahoma" w:hAnsi="Tahoma" w:cs="Tahoma"/>
                <w:spacing w:val="-3"/>
                <w:sz w:val="20"/>
                <w:szCs w:val="20"/>
                <w:lang w:eastAsia="en-US"/>
              </w:rPr>
            </w:pPr>
          </w:p>
        </w:tc>
      </w:tr>
      <w:tr w:rsidR="002A76AD" w:rsidRPr="002A76AD" w14:paraId="5494F663" w14:textId="77777777" w:rsidTr="00237072">
        <w:tc>
          <w:tcPr>
            <w:tcW w:w="435" w:type="pct"/>
            <w:tcBorders>
              <w:top w:val="single" w:sz="6" w:space="0" w:color="auto"/>
              <w:left w:val="double" w:sz="6" w:space="0" w:color="auto"/>
              <w:bottom w:val="double" w:sz="6" w:space="0" w:color="auto"/>
              <w:right w:val="nil"/>
            </w:tcBorders>
            <w:hideMark/>
          </w:tcPr>
          <w:p w14:paraId="1E4225BE" w14:textId="77777777" w:rsidR="002A76AD" w:rsidRPr="002A76AD" w:rsidRDefault="002A76AD" w:rsidP="002A76AD">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2A76AD">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AAE9960"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r w:rsidRPr="002A76AD">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73EF049" w14:textId="77777777" w:rsidR="002A76AD" w:rsidRPr="002A76AD" w:rsidRDefault="002A76AD" w:rsidP="002A76AD">
            <w:pPr>
              <w:tabs>
                <w:tab w:val="left" w:pos="1140"/>
                <w:tab w:val="left" w:pos="1745"/>
              </w:tabs>
              <w:suppressAutoHyphens/>
              <w:spacing w:before="90" w:line="256" w:lineRule="auto"/>
              <w:rPr>
                <w:rFonts w:ascii="Tahoma" w:hAnsi="Tahoma" w:cs="Tahoma"/>
                <w:spacing w:val="-3"/>
                <w:sz w:val="20"/>
                <w:szCs w:val="20"/>
                <w:lang w:eastAsia="en-US"/>
              </w:rPr>
            </w:pPr>
          </w:p>
        </w:tc>
      </w:tr>
    </w:tbl>
    <w:p w14:paraId="71BD13F2" w14:textId="77777777" w:rsidR="002A76AD" w:rsidRPr="002A76AD" w:rsidRDefault="002A76AD" w:rsidP="002A76AD">
      <w:pPr>
        <w:tabs>
          <w:tab w:val="left" w:pos="1260"/>
          <w:tab w:val="left" w:pos="1865"/>
          <w:tab w:val="left" w:pos="2700"/>
          <w:tab w:val="left" w:pos="4140"/>
        </w:tabs>
        <w:suppressAutoHyphens/>
        <w:rPr>
          <w:rFonts w:ascii="Tahoma" w:hAnsi="Tahoma" w:cs="Tahoma"/>
          <w:b/>
          <w:i/>
          <w:sz w:val="20"/>
          <w:szCs w:val="20"/>
        </w:rPr>
      </w:pPr>
    </w:p>
    <w:p w14:paraId="7DB31EE6" w14:textId="77777777" w:rsidR="002A76AD" w:rsidRPr="002A76AD" w:rsidRDefault="002A76AD" w:rsidP="002A76AD">
      <w:pPr>
        <w:tabs>
          <w:tab w:val="left" w:pos="1260"/>
          <w:tab w:val="left" w:pos="1865"/>
          <w:tab w:val="left" w:pos="2700"/>
          <w:tab w:val="left" w:pos="4140"/>
        </w:tabs>
        <w:suppressAutoHyphens/>
        <w:jc w:val="right"/>
        <w:rPr>
          <w:rFonts w:ascii="Tahoma" w:hAnsi="Tahoma" w:cs="Tahoma"/>
          <w:spacing w:val="-3"/>
          <w:sz w:val="20"/>
          <w:szCs w:val="20"/>
        </w:rPr>
      </w:pPr>
    </w:p>
    <w:p w14:paraId="5BB564A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Руководитель</w:t>
      </w:r>
    </w:p>
    <w:p w14:paraId="58E32153"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1C825202"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r w:rsidRPr="002A76AD">
        <w:rPr>
          <w:rFonts w:ascii="Tahoma" w:hAnsi="Tahoma" w:cs="Tahoma"/>
          <w:sz w:val="20"/>
          <w:szCs w:val="20"/>
        </w:rPr>
        <w:t xml:space="preserve">М.П.  </w:t>
      </w:r>
    </w:p>
    <w:p w14:paraId="4E90DCEF" w14:textId="77777777" w:rsidR="002A76AD" w:rsidRPr="002A76AD" w:rsidRDefault="002A76AD" w:rsidP="002A76AD">
      <w:pPr>
        <w:keepNext/>
        <w:tabs>
          <w:tab w:val="left" w:pos="708"/>
        </w:tabs>
        <w:spacing w:before="240" w:after="120"/>
        <w:ind w:left="992"/>
        <w:outlineLvl w:val="0"/>
        <w:rPr>
          <w:rFonts w:ascii="Tahoma" w:hAnsi="Tahoma" w:cs="Tahoma"/>
          <w:i/>
          <w:kern w:val="28"/>
          <w:sz w:val="20"/>
          <w:szCs w:val="20"/>
        </w:rPr>
      </w:pPr>
      <w:r w:rsidRPr="002A76AD">
        <w:rPr>
          <w:rFonts w:ascii="Tahoma" w:hAnsi="Tahoma" w:cs="Tahoma"/>
          <w:b/>
          <w:kern w:val="28"/>
          <w:sz w:val="20"/>
          <w:szCs w:val="20"/>
        </w:rPr>
        <w:t>*</w:t>
      </w:r>
      <w:r w:rsidRPr="002A76AD">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26789E3C"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C5B1C5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E5C214F" w14:textId="77777777" w:rsidR="002A76AD" w:rsidRPr="002A76AD" w:rsidRDefault="002A76AD" w:rsidP="002A76AD">
      <w:pPr>
        <w:rPr>
          <w:rFonts w:ascii="Tahoma" w:eastAsia="MS Mincho" w:hAnsi="Tahoma" w:cs="Tahoma"/>
          <w:sz w:val="20"/>
          <w:szCs w:val="20"/>
        </w:rPr>
      </w:pPr>
    </w:p>
    <w:p w14:paraId="3F76A18D" w14:textId="77777777" w:rsidR="002A76AD" w:rsidRPr="002A76AD" w:rsidRDefault="002A76AD" w:rsidP="002A76AD">
      <w:pPr>
        <w:jc w:val="right"/>
        <w:rPr>
          <w:rFonts w:ascii="Tahoma" w:eastAsia="MS Mincho" w:hAnsi="Tahoma" w:cs="Tahoma"/>
          <w:b/>
          <w:kern w:val="32"/>
          <w:sz w:val="20"/>
          <w:szCs w:val="20"/>
        </w:rPr>
      </w:pPr>
    </w:p>
    <w:p w14:paraId="45206D7F" w14:textId="77777777" w:rsidR="002A76AD" w:rsidRPr="002A76AD" w:rsidRDefault="002A76AD" w:rsidP="002A76AD">
      <w:pPr>
        <w:jc w:val="right"/>
        <w:rPr>
          <w:rFonts w:ascii="Tahoma" w:eastAsia="MS Mincho" w:hAnsi="Tahoma" w:cs="Tahoma"/>
          <w:b/>
          <w:kern w:val="32"/>
          <w:sz w:val="20"/>
          <w:szCs w:val="20"/>
        </w:rPr>
      </w:pPr>
    </w:p>
    <w:p w14:paraId="081581B9" w14:textId="77777777" w:rsidR="002A76AD" w:rsidRPr="002A76AD" w:rsidRDefault="002A76AD" w:rsidP="002A76AD">
      <w:pPr>
        <w:jc w:val="right"/>
        <w:rPr>
          <w:rFonts w:ascii="Tahoma" w:eastAsia="MS Mincho" w:hAnsi="Tahoma" w:cs="Tahoma"/>
          <w:b/>
          <w:kern w:val="32"/>
          <w:sz w:val="20"/>
          <w:szCs w:val="20"/>
        </w:rPr>
      </w:pPr>
    </w:p>
    <w:p w14:paraId="3C1E4EDA" w14:textId="77777777" w:rsidR="002A76AD" w:rsidRPr="002A76AD" w:rsidRDefault="002A76AD" w:rsidP="002A76AD">
      <w:pPr>
        <w:jc w:val="right"/>
        <w:rPr>
          <w:rFonts w:ascii="Tahoma" w:eastAsia="MS Mincho" w:hAnsi="Tahoma" w:cs="Tahoma"/>
          <w:b/>
          <w:kern w:val="32"/>
          <w:sz w:val="20"/>
          <w:szCs w:val="20"/>
        </w:rPr>
      </w:pPr>
    </w:p>
    <w:p w14:paraId="71C3E752" w14:textId="77777777" w:rsidR="002A76AD" w:rsidRPr="002A76AD" w:rsidRDefault="002A76AD" w:rsidP="002A76AD">
      <w:pPr>
        <w:jc w:val="right"/>
        <w:rPr>
          <w:rFonts w:ascii="Tahoma" w:eastAsia="MS Mincho" w:hAnsi="Tahoma" w:cs="Tahoma"/>
          <w:b/>
          <w:kern w:val="32"/>
          <w:sz w:val="20"/>
          <w:szCs w:val="20"/>
        </w:rPr>
      </w:pPr>
    </w:p>
    <w:p w14:paraId="038E24BC" w14:textId="77777777" w:rsidR="002A76AD" w:rsidRPr="002A76AD" w:rsidRDefault="002A76AD" w:rsidP="002A76AD">
      <w:pPr>
        <w:jc w:val="right"/>
        <w:rPr>
          <w:rFonts w:ascii="Tahoma" w:eastAsia="MS Mincho" w:hAnsi="Tahoma" w:cs="Tahoma"/>
          <w:b/>
          <w:kern w:val="32"/>
          <w:sz w:val="20"/>
          <w:szCs w:val="20"/>
        </w:rPr>
      </w:pPr>
    </w:p>
    <w:p w14:paraId="7F240228" w14:textId="77777777" w:rsidR="002A76AD" w:rsidRPr="002A76AD" w:rsidRDefault="002A76AD" w:rsidP="002A76AD">
      <w:pPr>
        <w:jc w:val="right"/>
        <w:rPr>
          <w:rFonts w:ascii="Tahoma" w:eastAsia="MS Mincho" w:hAnsi="Tahoma" w:cs="Tahoma"/>
          <w:b/>
          <w:kern w:val="32"/>
          <w:sz w:val="20"/>
          <w:szCs w:val="20"/>
        </w:rPr>
      </w:pPr>
    </w:p>
    <w:p w14:paraId="2373ABC6" w14:textId="77777777" w:rsidR="002A76AD" w:rsidRPr="002A76AD" w:rsidRDefault="002A76AD" w:rsidP="002A76AD">
      <w:pPr>
        <w:jc w:val="right"/>
        <w:rPr>
          <w:rFonts w:ascii="Tahoma" w:eastAsia="MS Mincho" w:hAnsi="Tahoma" w:cs="Tahoma"/>
          <w:b/>
          <w:kern w:val="32"/>
          <w:sz w:val="20"/>
          <w:szCs w:val="20"/>
        </w:rPr>
      </w:pPr>
    </w:p>
    <w:p w14:paraId="27918C7E" w14:textId="77777777" w:rsidR="002A76AD" w:rsidRPr="002A76AD" w:rsidRDefault="002A76AD" w:rsidP="002A76AD">
      <w:pPr>
        <w:jc w:val="right"/>
        <w:rPr>
          <w:rFonts w:ascii="Tahoma" w:eastAsia="MS Mincho" w:hAnsi="Tahoma" w:cs="Tahoma"/>
          <w:b/>
          <w:kern w:val="32"/>
          <w:sz w:val="20"/>
          <w:szCs w:val="20"/>
        </w:rPr>
      </w:pPr>
    </w:p>
    <w:p w14:paraId="15C79525" w14:textId="77777777" w:rsidR="002A76AD" w:rsidRPr="002A76AD" w:rsidRDefault="002A76AD" w:rsidP="002A76AD">
      <w:pPr>
        <w:jc w:val="right"/>
        <w:rPr>
          <w:rFonts w:ascii="Tahoma" w:eastAsia="MS Mincho" w:hAnsi="Tahoma" w:cs="Tahoma"/>
          <w:b/>
          <w:kern w:val="32"/>
          <w:sz w:val="20"/>
          <w:szCs w:val="20"/>
        </w:rPr>
      </w:pPr>
    </w:p>
    <w:p w14:paraId="24B157FA" w14:textId="77777777" w:rsidR="002A76AD" w:rsidRPr="002A76AD" w:rsidRDefault="002A76AD" w:rsidP="002A76AD">
      <w:pPr>
        <w:jc w:val="right"/>
        <w:rPr>
          <w:rFonts w:ascii="Tahoma" w:eastAsia="MS Mincho" w:hAnsi="Tahoma" w:cs="Tahoma"/>
          <w:b/>
          <w:kern w:val="32"/>
          <w:sz w:val="20"/>
          <w:szCs w:val="20"/>
        </w:rPr>
      </w:pPr>
    </w:p>
    <w:p w14:paraId="4288D9C0" w14:textId="77777777" w:rsidR="002A76AD" w:rsidRPr="002A76AD" w:rsidRDefault="002A76AD" w:rsidP="002A76AD">
      <w:pPr>
        <w:jc w:val="right"/>
        <w:rPr>
          <w:rFonts w:ascii="Tahoma" w:eastAsia="MS Mincho" w:hAnsi="Tahoma" w:cs="Tahoma"/>
          <w:b/>
          <w:kern w:val="32"/>
          <w:sz w:val="20"/>
          <w:szCs w:val="20"/>
        </w:rPr>
      </w:pPr>
    </w:p>
    <w:p w14:paraId="171682FA" w14:textId="77777777" w:rsidR="002A76AD" w:rsidRPr="002A76AD" w:rsidRDefault="002A76AD" w:rsidP="002A76AD">
      <w:pPr>
        <w:jc w:val="right"/>
        <w:rPr>
          <w:rFonts w:ascii="Tahoma" w:eastAsia="MS Mincho" w:hAnsi="Tahoma" w:cs="Tahoma"/>
          <w:b/>
          <w:kern w:val="32"/>
          <w:sz w:val="20"/>
          <w:szCs w:val="20"/>
        </w:rPr>
      </w:pPr>
    </w:p>
    <w:p w14:paraId="55AB7DB2" w14:textId="77777777" w:rsidR="002A76AD" w:rsidRPr="002A76AD" w:rsidRDefault="002A76AD" w:rsidP="002A76AD">
      <w:pPr>
        <w:jc w:val="right"/>
        <w:rPr>
          <w:rFonts w:ascii="Tahoma" w:eastAsia="MS Mincho" w:hAnsi="Tahoma" w:cs="Tahoma"/>
          <w:b/>
          <w:kern w:val="32"/>
          <w:sz w:val="20"/>
          <w:szCs w:val="20"/>
        </w:rPr>
      </w:pPr>
    </w:p>
    <w:p w14:paraId="2F01FD71" w14:textId="77777777" w:rsidR="002A76AD" w:rsidRPr="002A76AD" w:rsidRDefault="002A76AD" w:rsidP="002A76AD">
      <w:pPr>
        <w:jc w:val="right"/>
        <w:rPr>
          <w:rFonts w:ascii="Tahoma" w:eastAsia="MS Mincho" w:hAnsi="Tahoma" w:cs="Tahoma"/>
          <w:b/>
          <w:kern w:val="32"/>
          <w:sz w:val="20"/>
          <w:szCs w:val="20"/>
        </w:rPr>
      </w:pPr>
    </w:p>
    <w:p w14:paraId="7A64A17A" w14:textId="77777777" w:rsidR="002A76AD" w:rsidRPr="002A76AD" w:rsidRDefault="002A76AD" w:rsidP="002A76AD">
      <w:pPr>
        <w:jc w:val="right"/>
        <w:rPr>
          <w:rFonts w:ascii="Tahoma" w:eastAsia="MS Mincho" w:hAnsi="Tahoma" w:cs="Tahoma"/>
          <w:b/>
          <w:kern w:val="32"/>
          <w:sz w:val="20"/>
          <w:szCs w:val="20"/>
        </w:rPr>
      </w:pPr>
    </w:p>
    <w:p w14:paraId="0193C5D4" w14:textId="77777777" w:rsidR="002A76AD" w:rsidRPr="002A76AD" w:rsidRDefault="002A76AD" w:rsidP="002A76AD">
      <w:pPr>
        <w:jc w:val="right"/>
        <w:rPr>
          <w:rFonts w:ascii="Tahoma" w:eastAsia="MS Mincho" w:hAnsi="Tahoma" w:cs="Tahoma"/>
          <w:b/>
          <w:kern w:val="32"/>
          <w:sz w:val="20"/>
          <w:szCs w:val="20"/>
        </w:rPr>
      </w:pPr>
    </w:p>
    <w:p w14:paraId="1D18F6E9" w14:textId="77777777" w:rsidR="002A76AD" w:rsidRPr="002A76AD" w:rsidRDefault="002A76AD" w:rsidP="002A76AD">
      <w:pPr>
        <w:jc w:val="right"/>
        <w:rPr>
          <w:rFonts w:ascii="Tahoma" w:eastAsia="MS Mincho" w:hAnsi="Tahoma" w:cs="Tahoma"/>
          <w:b/>
          <w:kern w:val="32"/>
          <w:sz w:val="20"/>
          <w:szCs w:val="20"/>
        </w:rPr>
      </w:pPr>
    </w:p>
    <w:p w14:paraId="61C51884" w14:textId="77777777" w:rsidR="002A76AD" w:rsidRPr="002A76AD" w:rsidRDefault="002A76AD" w:rsidP="002A76AD">
      <w:pPr>
        <w:jc w:val="right"/>
        <w:rPr>
          <w:rFonts w:ascii="Tahoma" w:eastAsia="MS Mincho" w:hAnsi="Tahoma" w:cs="Tahoma"/>
          <w:b/>
          <w:kern w:val="32"/>
          <w:sz w:val="20"/>
          <w:szCs w:val="20"/>
        </w:rPr>
      </w:pPr>
    </w:p>
    <w:p w14:paraId="614A7D6B" w14:textId="77777777" w:rsidR="002A76AD" w:rsidRPr="002A76AD" w:rsidRDefault="002A76AD" w:rsidP="002A76AD">
      <w:pPr>
        <w:jc w:val="right"/>
        <w:rPr>
          <w:rFonts w:ascii="Tahoma" w:eastAsia="MS Mincho" w:hAnsi="Tahoma" w:cs="Tahoma"/>
          <w:b/>
          <w:kern w:val="32"/>
          <w:sz w:val="20"/>
          <w:szCs w:val="20"/>
        </w:rPr>
      </w:pPr>
    </w:p>
    <w:p w14:paraId="01BA64F7" w14:textId="77777777" w:rsidR="002A76AD" w:rsidRPr="002A76AD" w:rsidRDefault="002A76AD" w:rsidP="002A76AD">
      <w:pPr>
        <w:jc w:val="right"/>
        <w:rPr>
          <w:rFonts w:ascii="Tahoma" w:eastAsia="MS Mincho" w:hAnsi="Tahoma" w:cs="Tahoma"/>
          <w:b/>
          <w:kern w:val="32"/>
          <w:sz w:val="20"/>
          <w:szCs w:val="20"/>
        </w:rPr>
      </w:pPr>
    </w:p>
    <w:p w14:paraId="66C00B34" w14:textId="77777777" w:rsidR="002A76AD" w:rsidRPr="002A76AD" w:rsidRDefault="002A76AD" w:rsidP="002A76AD">
      <w:pPr>
        <w:jc w:val="right"/>
        <w:rPr>
          <w:rFonts w:ascii="Tahoma" w:eastAsia="MS Mincho" w:hAnsi="Tahoma" w:cs="Tahoma"/>
          <w:b/>
          <w:kern w:val="32"/>
          <w:sz w:val="20"/>
          <w:szCs w:val="20"/>
        </w:rPr>
      </w:pPr>
    </w:p>
    <w:p w14:paraId="707AC1ED" w14:textId="77777777" w:rsidR="002A76AD" w:rsidRPr="002A76AD" w:rsidRDefault="002A76AD" w:rsidP="002A76AD">
      <w:pPr>
        <w:jc w:val="right"/>
        <w:rPr>
          <w:rFonts w:ascii="Tahoma" w:eastAsia="MS Mincho" w:hAnsi="Tahoma" w:cs="Tahoma"/>
          <w:b/>
          <w:kern w:val="32"/>
          <w:sz w:val="20"/>
          <w:szCs w:val="20"/>
        </w:rPr>
      </w:pPr>
    </w:p>
    <w:p w14:paraId="306E917E" w14:textId="77777777" w:rsidR="002A76AD" w:rsidRPr="002A76AD" w:rsidRDefault="002A76AD" w:rsidP="002A76AD">
      <w:pPr>
        <w:jc w:val="right"/>
        <w:rPr>
          <w:rFonts w:ascii="Tahoma" w:eastAsia="MS Mincho" w:hAnsi="Tahoma" w:cs="Tahoma"/>
          <w:b/>
          <w:kern w:val="32"/>
          <w:sz w:val="20"/>
          <w:szCs w:val="20"/>
        </w:rPr>
      </w:pPr>
    </w:p>
    <w:p w14:paraId="1CD053EF" w14:textId="77777777" w:rsidR="002A76AD" w:rsidRPr="002A76AD" w:rsidRDefault="002A76AD" w:rsidP="002A76AD">
      <w:pPr>
        <w:jc w:val="right"/>
        <w:rPr>
          <w:rFonts w:ascii="Tahoma" w:eastAsia="MS Mincho" w:hAnsi="Tahoma" w:cs="Tahoma"/>
          <w:b/>
          <w:kern w:val="32"/>
          <w:sz w:val="20"/>
          <w:szCs w:val="20"/>
        </w:rPr>
      </w:pPr>
    </w:p>
    <w:p w14:paraId="7F30C466" w14:textId="77777777" w:rsidR="002A76AD" w:rsidRPr="002A76AD" w:rsidRDefault="002A76AD" w:rsidP="002A76AD">
      <w:pPr>
        <w:jc w:val="right"/>
        <w:rPr>
          <w:rFonts w:ascii="Tahoma" w:eastAsia="MS Mincho" w:hAnsi="Tahoma" w:cs="Tahoma"/>
          <w:b/>
          <w:kern w:val="32"/>
          <w:sz w:val="20"/>
          <w:szCs w:val="20"/>
        </w:rPr>
      </w:pPr>
    </w:p>
    <w:p w14:paraId="0CEB6F53" w14:textId="77777777" w:rsidR="002A76AD" w:rsidRPr="002A76AD" w:rsidRDefault="002A76AD" w:rsidP="002A76AD">
      <w:pPr>
        <w:jc w:val="right"/>
        <w:rPr>
          <w:rFonts w:ascii="Tahoma" w:eastAsia="MS Mincho" w:hAnsi="Tahoma" w:cs="Tahoma"/>
          <w:b/>
          <w:kern w:val="32"/>
          <w:sz w:val="20"/>
          <w:szCs w:val="20"/>
        </w:rPr>
      </w:pPr>
    </w:p>
    <w:p w14:paraId="3F1A76C7" w14:textId="00013024" w:rsidR="002A76AD" w:rsidRDefault="002A76AD" w:rsidP="002A76AD">
      <w:pPr>
        <w:jc w:val="right"/>
        <w:rPr>
          <w:rFonts w:ascii="Tahoma" w:eastAsia="MS Mincho" w:hAnsi="Tahoma" w:cs="Tahoma"/>
          <w:b/>
          <w:kern w:val="32"/>
          <w:sz w:val="20"/>
          <w:szCs w:val="20"/>
        </w:rPr>
      </w:pPr>
    </w:p>
    <w:p w14:paraId="48A08D46" w14:textId="77777777" w:rsidR="00FC18DC" w:rsidRPr="002A76AD" w:rsidRDefault="00FC18DC" w:rsidP="002A76AD">
      <w:pPr>
        <w:jc w:val="right"/>
        <w:rPr>
          <w:rFonts w:ascii="Tahoma" w:eastAsia="MS Mincho" w:hAnsi="Tahoma" w:cs="Tahoma"/>
          <w:b/>
          <w:kern w:val="32"/>
          <w:sz w:val="20"/>
          <w:szCs w:val="20"/>
        </w:rPr>
      </w:pPr>
    </w:p>
    <w:p w14:paraId="754B8FE6" w14:textId="2289F927" w:rsidR="002A76AD" w:rsidRDefault="002A76AD" w:rsidP="002A76AD">
      <w:pPr>
        <w:jc w:val="right"/>
        <w:rPr>
          <w:rFonts w:ascii="Tahoma" w:eastAsia="MS Mincho" w:hAnsi="Tahoma" w:cs="Tahoma"/>
          <w:b/>
          <w:kern w:val="32"/>
          <w:sz w:val="20"/>
          <w:szCs w:val="20"/>
        </w:rPr>
      </w:pPr>
    </w:p>
    <w:p w14:paraId="2228024B" w14:textId="73ECC8C4" w:rsidR="00EE06DB" w:rsidRDefault="00EE06DB" w:rsidP="002A76AD">
      <w:pPr>
        <w:jc w:val="right"/>
        <w:rPr>
          <w:rFonts w:ascii="Tahoma" w:eastAsia="MS Mincho" w:hAnsi="Tahoma" w:cs="Tahoma"/>
          <w:b/>
          <w:kern w:val="32"/>
          <w:sz w:val="20"/>
          <w:szCs w:val="20"/>
        </w:rPr>
      </w:pPr>
    </w:p>
    <w:p w14:paraId="5DDEF905" w14:textId="77777777" w:rsidR="00EE06DB" w:rsidRPr="002A76AD" w:rsidRDefault="00EE06DB" w:rsidP="002A76AD">
      <w:pPr>
        <w:jc w:val="right"/>
        <w:rPr>
          <w:rFonts w:ascii="Tahoma" w:eastAsia="MS Mincho" w:hAnsi="Tahoma" w:cs="Tahoma"/>
          <w:b/>
          <w:kern w:val="32"/>
          <w:sz w:val="20"/>
          <w:szCs w:val="20"/>
        </w:rPr>
      </w:pPr>
    </w:p>
    <w:p w14:paraId="6EDC6210" w14:textId="77777777" w:rsidR="002A76AD" w:rsidRPr="002A76AD" w:rsidRDefault="002A76AD" w:rsidP="002A76AD">
      <w:pPr>
        <w:jc w:val="right"/>
        <w:rPr>
          <w:rFonts w:ascii="Tahoma" w:eastAsia="MS Mincho" w:hAnsi="Tahoma" w:cs="Tahoma"/>
          <w:b/>
          <w:kern w:val="32"/>
          <w:sz w:val="20"/>
          <w:szCs w:val="20"/>
        </w:rPr>
      </w:pPr>
    </w:p>
    <w:p w14:paraId="17AAF53A" w14:textId="556FBEBA" w:rsidR="002A76AD" w:rsidRDefault="002A76AD" w:rsidP="002A76AD">
      <w:pPr>
        <w:jc w:val="right"/>
        <w:rPr>
          <w:rFonts w:ascii="Tahoma" w:eastAsia="MS Mincho" w:hAnsi="Tahoma" w:cs="Tahoma"/>
          <w:b/>
          <w:kern w:val="32"/>
          <w:sz w:val="20"/>
          <w:szCs w:val="20"/>
        </w:rPr>
      </w:pPr>
    </w:p>
    <w:p w14:paraId="3AF4D01E" w14:textId="77777777" w:rsidR="00EC396B" w:rsidRPr="002A76AD" w:rsidRDefault="00EC396B" w:rsidP="002A76AD">
      <w:pPr>
        <w:jc w:val="right"/>
        <w:rPr>
          <w:rFonts w:ascii="Tahoma" w:eastAsia="MS Mincho" w:hAnsi="Tahoma" w:cs="Tahoma"/>
          <w:b/>
          <w:kern w:val="32"/>
          <w:sz w:val="20"/>
          <w:szCs w:val="20"/>
        </w:rPr>
      </w:pPr>
    </w:p>
    <w:p w14:paraId="148E7DD3" w14:textId="77777777" w:rsidR="002A76AD" w:rsidRPr="002A76AD" w:rsidRDefault="002A76AD" w:rsidP="002A76AD">
      <w:pPr>
        <w:jc w:val="right"/>
        <w:rPr>
          <w:rFonts w:ascii="Tahoma" w:eastAsia="MS Mincho" w:hAnsi="Tahoma" w:cs="Tahoma"/>
          <w:b/>
          <w:kern w:val="32"/>
          <w:sz w:val="20"/>
          <w:szCs w:val="20"/>
        </w:rPr>
      </w:pPr>
    </w:p>
    <w:p w14:paraId="397DD3A1" w14:textId="77777777" w:rsidR="002A76AD" w:rsidRPr="002A76AD" w:rsidRDefault="002A76AD" w:rsidP="002A76AD">
      <w:pPr>
        <w:suppressLineNumbers/>
        <w:suppressAutoHyphens/>
        <w:spacing w:after="0"/>
        <w:jc w:val="right"/>
        <w:rPr>
          <w:rFonts w:ascii="Tahoma" w:hAnsi="Tahoma" w:cs="Tahoma"/>
          <w:b/>
          <w:sz w:val="20"/>
          <w:szCs w:val="20"/>
        </w:rPr>
      </w:pPr>
      <w:r w:rsidRPr="002A76AD">
        <w:rPr>
          <w:rFonts w:ascii="Tahoma" w:hAnsi="Tahoma" w:cs="Tahoma"/>
          <w:b/>
          <w:sz w:val="20"/>
          <w:szCs w:val="20"/>
        </w:rPr>
        <w:lastRenderedPageBreak/>
        <w:t>Форма 5. Информация о персонале</w:t>
      </w:r>
    </w:p>
    <w:p w14:paraId="2B2CA85F" w14:textId="77777777" w:rsidR="002A76AD" w:rsidRPr="002A76AD" w:rsidRDefault="002A76AD" w:rsidP="002A76AD">
      <w:pPr>
        <w:suppressLineNumbers/>
        <w:suppressAutoHyphens/>
        <w:spacing w:after="0"/>
        <w:jc w:val="right"/>
        <w:rPr>
          <w:rFonts w:ascii="Tahoma" w:hAnsi="Tahoma" w:cs="Tahoma"/>
          <w:b/>
          <w:sz w:val="20"/>
          <w:szCs w:val="20"/>
        </w:rPr>
      </w:pPr>
    </w:p>
    <w:p w14:paraId="6B441907"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2E811D8D" w14:textId="77777777" w:rsidR="002A76AD" w:rsidRPr="002A76AD" w:rsidRDefault="002A76AD" w:rsidP="002A76AD">
      <w:pPr>
        <w:suppressLineNumbers/>
        <w:suppressAutoHyphens/>
        <w:spacing w:after="0"/>
        <w:jc w:val="right"/>
        <w:rPr>
          <w:rFonts w:ascii="Tahoma" w:hAnsi="Tahoma" w:cs="Tahoma"/>
          <w:b/>
          <w:sz w:val="20"/>
          <w:szCs w:val="20"/>
        </w:rPr>
      </w:pPr>
    </w:p>
    <w:p w14:paraId="2A577561" w14:textId="77777777" w:rsidR="002A76AD" w:rsidRPr="002A76AD" w:rsidRDefault="002A76AD" w:rsidP="002A76AD">
      <w:pPr>
        <w:ind w:right="333" w:firstLine="709"/>
        <w:jc w:val="center"/>
        <w:rPr>
          <w:rFonts w:ascii="Tahoma" w:hAnsi="Tahoma" w:cs="Tahoma"/>
          <w:b/>
          <w:sz w:val="20"/>
          <w:szCs w:val="20"/>
        </w:rPr>
      </w:pPr>
      <w:r w:rsidRPr="002A76AD">
        <w:rPr>
          <w:rFonts w:ascii="Tahoma" w:hAnsi="Tahoma" w:cs="Tahoma"/>
          <w:b/>
          <w:sz w:val="20"/>
          <w:szCs w:val="20"/>
        </w:rPr>
        <w:t>Форма предоставления сведений о кадровых ресурсах</w:t>
      </w:r>
    </w:p>
    <w:p w14:paraId="783EC4D4" w14:textId="77777777" w:rsidR="002A76AD" w:rsidRPr="002A76AD" w:rsidRDefault="002A76AD" w:rsidP="002A76AD">
      <w:pPr>
        <w:rPr>
          <w:rFonts w:ascii="Tahoma" w:hAnsi="Tahoma" w:cs="Tahoma"/>
          <w:b/>
          <w:sz w:val="20"/>
          <w:szCs w:val="20"/>
        </w:rPr>
      </w:pPr>
    </w:p>
    <w:p w14:paraId="1B11FADE"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Наименование поставщика: __________________________________</w:t>
      </w:r>
    </w:p>
    <w:p w14:paraId="1BD1E83F" w14:textId="77777777" w:rsidR="002A76AD" w:rsidRPr="002A76AD" w:rsidRDefault="002A76AD" w:rsidP="002A76AD">
      <w:pPr>
        <w:spacing w:after="0"/>
        <w:ind w:firstLine="709"/>
        <w:rPr>
          <w:rFonts w:ascii="Tahoma" w:hAnsi="Tahoma" w:cs="Tahoma"/>
          <w:sz w:val="20"/>
          <w:szCs w:val="20"/>
        </w:rPr>
      </w:pPr>
    </w:p>
    <w:p w14:paraId="5EC78B4E" w14:textId="77777777" w:rsidR="002A76AD" w:rsidRPr="002A76AD" w:rsidRDefault="002A76AD" w:rsidP="002A76AD">
      <w:pPr>
        <w:spacing w:after="0"/>
        <w:ind w:firstLine="709"/>
        <w:rPr>
          <w:rFonts w:ascii="Tahoma" w:hAnsi="Tahoma" w:cs="Tahoma"/>
          <w:b/>
          <w:sz w:val="20"/>
          <w:szCs w:val="20"/>
        </w:rPr>
      </w:pPr>
      <w:r w:rsidRPr="002A76AD">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2A76AD" w:rsidRPr="002A76AD" w14:paraId="6E232D1E" w14:textId="77777777" w:rsidTr="00237072">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838280C"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w:t>
            </w:r>
            <w:r w:rsidRPr="002A76AD">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0D651FBE"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7B7F6528"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58A504"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0BF8377" w14:textId="77777777" w:rsidR="002A76AD" w:rsidRPr="002A76AD" w:rsidRDefault="002A76AD" w:rsidP="002A76AD">
            <w:pPr>
              <w:spacing w:line="256" w:lineRule="auto"/>
              <w:jc w:val="center"/>
              <w:rPr>
                <w:rFonts w:ascii="Tahoma" w:hAnsi="Tahoma" w:cs="Tahoma"/>
                <w:b/>
                <w:sz w:val="20"/>
                <w:szCs w:val="20"/>
                <w:lang w:eastAsia="en-US"/>
              </w:rPr>
            </w:pPr>
            <w:r w:rsidRPr="002A76AD">
              <w:rPr>
                <w:rFonts w:ascii="Tahoma" w:hAnsi="Tahoma" w:cs="Tahoma"/>
                <w:b/>
                <w:sz w:val="20"/>
                <w:szCs w:val="20"/>
                <w:lang w:eastAsia="en-US"/>
              </w:rPr>
              <w:t>Стаж работы в данной или аналогичной должности, лет</w:t>
            </w:r>
          </w:p>
        </w:tc>
      </w:tr>
      <w:tr w:rsidR="002A76AD" w:rsidRPr="002A76AD" w14:paraId="0A181D7F"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686BD4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Руководящее звено (</w:t>
            </w:r>
            <w:r w:rsidRPr="002A76AD">
              <w:rPr>
                <w:rFonts w:ascii="Tahoma" w:hAnsi="Tahoma" w:cs="Tahoma"/>
                <w:i/>
                <w:sz w:val="20"/>
                <w:szCs w:val="20"/>
                <w:lang w:eastAsia="en-US"/>
              </w:rPr>
              <w:t>руководитель и его заместители, главный бухгалтер, главный экономист и т.д.</w:t>
            </w:r>
            <w:r w:rsidRPr="002A76AD">
              <w:rPr>
                <w:rFonts w:ascii="Tahoma" w:hAnsi="Tahoma" w:cs="Tahoma"/>
                <w:sz w:val="20"/>
                <w:szCs w:val="20"/>
                <w:lang w:eastAsia="en-US"/>
              </w:rPr>
              <w:t>)</w:t>
            </w:r>
          </w:p>
        </w:tc>
      </w:tr>
      <w:tr w:rsidR="002A76AD" w:rsidRPr="002A76AD" w14:paraId="49D8DB3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5A30364D"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6A0056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FC5407"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3063F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576CE65"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131D2999"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F5EEE14" w14:textId="77777777" w:rsidR="002A76AD" w:rsidRPr="002A76AD" w:rsidRDefault="002A76AD" w:rsidP="002A76AD">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7E03CFA"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108FEFC8"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CEE7E87"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4790E0E"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F649AAE"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0D18562"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0F6E049"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A0728A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FAEC011"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E0B37B2"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007534B"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18ED829"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Специалисты [ИТР]</w:t>
            </w:r>
          </w:p>
        </w:tc>
      </w:tr>
      <w:tr w:rsidR="002A76AD" w:rsidRPr="002A76AD" w14:paraId="035B57A0"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4133924"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083EC34"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093D5D"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D83F4A5"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A4D524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31A49AA7"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623D4E25" w14:textId="77777777" w:rsidR="002A76AD" w:rsidRPr="002A76AD" w:rsidRDefault="002A76AD" w:rsidP="002A76AD">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64EBC40C"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3CCDBB2"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515259D"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750CBBB"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7968AFB"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2CDCAB8"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BE6A458"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A3BCA50"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2CD5320"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9FADA53"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040B2771" w14:textId="77777777" w:rsidTr="00237072">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55E771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Рабочий/прочий персонал (</w:t>
            </w:r>
            <w:r w:rsidRPr="002A76AD">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2A76AD">
              <w:rPr>
                <w:rFonts w:ascii="Tahoma" w:hAnsi="Tahoma" w:cs="Tahoma"/>
                <w:sz w:val="20"/>
                <w:szCs w:val="20"/>
                <w:lang w:eastAsia="en-US"/>
              </w:rPr>
              <w:t>)</w:t>
            </w:r>
          </w:p>
        </w:tc>
      </w:tr>
      <w:tr w:rsidR="002A76AD" w:rsidRPr="002A76AD" w14:paraId="122E96BC"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3AF4C01D"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A7AFCDD"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B438C71"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96FA2F2"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ACAD3D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6368113"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20596EC9" w14:textId="77777777" w:rsidR="002A76AD" w:rsidRPr="002A76AD" w:rsidRDefault="002A76AD" w:rsidP="002A76AD">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1FBC93F"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3644084"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80BDE7F"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0A63801D"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28A28DFD" w14:textId="77777777" w:rsidTr="00237072">
        <w:trPr>
          <w:jc w:val="center"/>
        </w:trPr>
        <w:tc>
          <w:tcPr>
            <w:tcW w:w="460" w:type="pct"/>
            <w:tcBorders>
              <w:top w:val="single" w:sz="6" w:space="0" w:color="auto"/>
              <w:left w:val="single" w:sz="6" w:space="0" w:color="auto"/>
              <w:bottom w:val="single" w:sz="6" w:space="0" w:color="auto"/>
              <w:right w:val="single" w:sz="6" w:space="0" w:color="auto"/>
            </w:tcBorders>
          </w:tcPr>
          <w:p w14:paraId="140273A5" w14:textId="77777777" w:rsidR="002A76AD" w:rsidRPr="002A76AD" w:rsidRDefault="002A76AD" w:rsidP="002A76AD">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D1B4E31" w14:textId="77777777" w:rsidR="002A76AD" w:rsidRPr="002A76AD" w:rsidRDefault="002A76AD" w:rsidP="002A76AD">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B93920E" w14:textId="77777777" w:rsidR="002A76AD" w:rsidRPr="002A76AD" w:rsidRDefault="002A76AD" w:rsidP="002A76AD">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56FE46" w14:textId="77777777" w:rsidR="002A76AD" w:rsidRPr="002A76AD" w:rsidRDefault="002A76AD" w:rsidP="002A76AD">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F659F70" w14:textId="77777777" w:rsidR="002A76AD" w:rsidRPr="002A76AD" w:rsidRDefault="002A76AD" w:rsidP="002A76AD">
            <w:pPr>
              <w:spacing w:line="256" w:lineRule="auto"/>
              <w:rPr>
                <w:rFonts w:ascii="Tahoma" w:hAnsi="Tahoma" w:cs="Tahoma"/>
                <w:sz w:val="20"/>
                <w:szCs w:val="20"/>
                <w:lang w:eastAsia="en-US"/>
              </w:rPr>
            </w:pPr>
          </w:p>
        </w:tc>
      </w:tr>
    </w:tbl>
    <w:p w14:paraId="7F2DF7F3" w14:textId="77777777" w:rsidR="002A76AD" w:rsidRPr="002A76AD" w:rsidRDefault="002A76AD" w:rsidP="002A76AD">
      <w:pPr>
        <w:suppressLineNumbers/>
        <w:suppressAutoHyphens/>
        <w:spacing w:after="0"/>
        <w:jc w:val="right"/>
        <w:rPr>
          <w:rFonts w:ascii="Tahoma" w:hAnsi="Tahoma" w:cs="Tahoma"/>
          <w:b/>
          <w:sz w:val="20"/>
          <w:szCs w:val="20"/>
        </w:rPr>
      </w:pPr>
    </w:p>
    <w:p w14:paraId="218E2BB3"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2A76AD" w:rsidRPr="002A76AD" w14:paraId="21E7E39E" w14:textId="77777777" w:rsidTr="00237072">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2F46C5"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BADE1D"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Штатная численность, чел.</w:t>
            </w:r>
          </w:p>
        </w:tc>
      </w:tr>
      <w:tr w:rsidR="002A76AD" w:rsidRPr="002A76AD" w14:paraId="669673E3"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5813D926"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C7E5BDA"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634DC0CA"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4E8C66C"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6110F9D8" w14:textId="77777777" w:rsidR="002A76AD" w:rsidRPr="002A76AD" w:rsidRDefault="002A76AD" w:rsidP="002A76AD">
            <w:pPr>
              <w:spacing w:line="256" w:lineRule="auto"/>
              <w:rPr>
                <w:rFonts w:ascii="Tahoma" w:hAnsi="Tahoma" w:cs="Tahoma"/>
                <w:sz w:val="20"/>
                <w:szCs w:val="20"/>
                <w:lang w:eastAsia="en-US"/>
              </w:rPr>
            </w:pPr>
          </w:p>
        </w:tc>
      </w:tr>
      <w:tr w:rsidR="002A76AD" w:rsidRPr="002A76AD" w14:paraId="5BB5CADC" w14:textId="77777777" w:rsidTr="00237072">
        <w:trPr>
          <w:jc w:val="center"/>
        </w:trPr>
        <w:tc>
          <w:tcPr>
            <w:tcW w:w="2311" w:type="pct"/>
            <w:tcBorders>
              <w:top w:val="single" w:sz="4" w:space="0" w:color="auto"/>
              <w:left w:val="single" w:sz="4" w:space="0" w:color="auto"/>
              <w:bottom w:val="single" w:sz="4" w:space="0" w:color="auto"/>
              <w:right w:val="single" w:sz="4" w:space="0" w:color="auto"/>
            </w:tcBorders>
            <w:hideMark/>
          </w:tcPr>
          <w:p w14:paraId="38E9DFBF" w14:textId="77777777" w:rsidR="002A76AD" w:rsidRPr="002A76AD" w:rsidRDefault="002A76AD" w:rsidP="002A76AD">
            <w:pPr>
              <w:spacing w:line="256" w:lineRule="auto"/>
              <w:rPr>
                <w:rFonts w:ascii="Tahoma" w:hAnsi="Tahoma" w:cs="Tahoma"/>
                <w:sz w:val="20"/>
                <w:szCs w:val="20"/>
                <w:lang w:eastAsia="en-US"/>
              </w:rPr>
            </w:pPr>
            <w:r w:rsidRPr="002A76AD">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7F397E78" w14:textId="77777777" w:rsidR="002A76AD" w:rsidRPr="002A76AD" w:rsidRDefault="002A76AD" w:rsidP="002A76AD">
            <w:pPr>
              <w:spacing w:line="256" w:lineRule="auto"/>
              <w:rPr>
                <w:rFonts w:ascii="Tahoma" w:hAnsi="Tahoma" w:cs="Tahoma"/>
                <w:sz w:val="20"/>
                <w:szCs w:val="20"/>
                <w:lang w:eastAsia="en-US"/>
              </w:rPr>
            </w:pPr>
          </w:p>
        </w:tc>
      </w:tr>
    </w:tbl>
    <w:p w14:paraId="68345121" w14:textId="77777777" w:rsidR="002A76AD" w:rsidRPr="002A76AD" w:rsidRDefault="002A76AD" w:rsidP="002A76AD">
      <w:pPr>
        <w:spacing w:after="0"/>
        <w:ind w:firstLine="709"/>
        <w:rPr>
          <w:rFonts w:ascii="Tahoma" w:hAnsi="Tahoma" w:cs="Tahoma"/>
          <w:sz w:val="20"/>
          <w:szCs w:val="20"/>
        </w:rPr>
      </w:pPr>
    </w:p>
    <w:p w14:paraId="3A195ED1" w14:textId="77777777" w:rsidR="002A76AD" w:rsidRPr="002A76AD" w:rsidRDefault="002A76AD" w:rsidP="002A76AD">
      <w:pPr>
        <w:spacing w:after="0"/>
        <w:ind w:firstLine="709"/>
        <w:rPr>
          <w:rFonts w:ascii="Tahoma" w:hAnsi="Tahoma" w:cs="Tahoma"/>
          <w:sz w:val="20"/>
          <w:szCs w:val="20"/>
        </w:rPr>
      </w:pPr>
      <w:r w:rsidRPr="002A76AD">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7A574D1E" w14:textId="77777777" w:rsidR="002A76AD" w:rsidRPr="002A76AD" w:rsidRDefault="002A76AD" w:rsidP="002A76AD">
      <w:pPr>
        <w:spacing w:after="0"/>
        <w:ind w:firstLine="709"/>
        <w:rPr>
          <w:rFonts w:ascii="Tahoma" w:hAnsi="Tahoma" w:cs="Tahoma"/>
          <w:b/>
          <w:bCs/>
          <w:sz w:val="20"/>
          <w:szCs w:val="20"/>
        </w:rPr>
      </w:pPr>
      <w:r w:rsidRPr="002A76AD">
        <w:rPr>
          <w:rFonts w:ascii="Tahoma" w:hAnsi="Tahoma" w:cs="Tahoma"/>
          <w:i/>
          <w:sz w:val="20"/>
          <w:szCs w:val="20"/>
        </w:rPr>
        <w:t>(указывается наименование поставщика)</w:t>
      </w:r>
    </w:p>
    <w:p w14:paraId="023665E6"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7BEFCE8A"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39D387D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30FD9EB"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1227BB6E"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194E2124" w14:textId="77777777" w:rsidR="002A76AD" w:rsidRPr="002A76AD" w:rsidRDefault="002A76AD" w:rsidP="002A76AD">
      <w:pPr>
        <w:tabs>
          <w:tab w:val="left" w:pos="1260"/>
          <w:tab w:val="left" w:pos="1865"/>
          <w:tab w:val="left" w:pos="2700"/>
          <w:tab w:val="left" w:pos="4140"/>
        </w:tabs>
        <w:suppressAutoHyphens/>
        <w:rPr>
          <w:rFonts w:ascii="Tahoma" w:hAnsi="Tahoma" w:cs="Tahoma"/>
          <w:sz w:val="20"/>
          <w:szCs w:val="20"/>
        </w:rPr>
      </w:pPr>
    </w:p>
    <w:p w14:paraId="655A12B4"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4B8C7F2C" w14:textId="77777777" w:rsidR="002A76AD" w:rsidRPr="002A76AD" w:rsidRDefault="002A76AD" w:rsidP="002A76AD">
      <w:pPr>
        <w:suppressLineNumbers/>
        <w:suppressAutoHyphens/>
        <w:spacing w:after="0"/>
        <w:jc w:val="right"/>
        <w:rPr>
          <w:rFonts w:ascii="Tahoma" w:hAnsi="Tahoma" w:cs="Tahoma"/>
          <w:b/>
          <w:sz w:val="20"/>
          <w:szCs w:val="20"/>
        </w:rPr>
      </w:pPr>
    </w:p>
    <w:p w14:paraId="67F79785" w14:textId="77777777" w:rsidR="002A76AD" w:rsidRPr="002A76AD" w:rsidRDefault="002A76AD" w:rsidP="002A76AD">
      <w:pPr>
        <w:suppressLineNumbers/>
        <w:suppressAutoHyphens/>
        <w:spacing w:after="0"/>
        <w:jc w:val="right"/>
        <w:rPr>
          <w:rFonts w:ascii="Tahoma" w:hAnsi="Tahoma" w:cs="Tahoma"/>
          <w:b/>
          <w:sz w:val="20"/>
          <w:szCs w:val="20"/>
        </w:rPr>
      </w:pPr>
    </w:p>
    <w:p w14:paraId="207CAFAC" w14:textId="77777777" w:rsidR="002A76AD" w:rsidRPr="002A76AD" w:rsidRDefault="002A76AD" w:rsidP="002A76AD">
      <w:pPr>
        <w:rPr>
          <w:rFonts w:ascii="Tahoma" w:eastAsia="MS Mincho" w:hAnsi="Tahoma" w:cs="Tahoma"/>
          <w:b/>
          <w:kern w:val="32"/>
          <w:sz w:val="20"/>
          <w:szCs w:val="20"/>
        </w:rPr>
      </w:pPr>
    </w:p>
    <w:p w14:paraId="6A6C119A" w14:textId="77777777" w:rsidR="002A76AD" w:rsidRPr="002A76AD" w:rsidRDefault="002A76AD" w:rsidP="002A76AD">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6. Возможности по оборудованию </w:t>
      </w:r>
    </w:p>
    <w:p w14:paraId="4EEC4305" w14:textId="77777777" w:rsidR="002A76AD" w:rsidRPr="002A76AD" w:rsidRDefault="002A76AD" w:rsidP="002A76AD">
      <w:pPr>
        <w:rPr>
          <w:rFonts w:eastAsia="MS Mincho"/>
        </w:rPr>
      </w:pPr>
    </w:p>
    <w:p w14:paraId="58D3FD3E"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r w:rsidRPr="002A76AD">
        <w:rPr>
          <w:rFonts w:ascii="Tahoma" w:eastAsia="MS Mincho" w:hAnsi="Tahoma" w:cs="Tahoma"/>
          <w:kern w:val="32"/>
          <w:sz w:val="20"/>
          <w:szCs w:val="20"/>
        </w:rPr>
        <w:t xml:space="preserve"> </w:t>
      </w:r>
      <w:r w:rsidRPr="002A76AD">
        <w:rPr>
          <w:rFonts w:ascii="Tahoma" w:hAnsi="Tahoma" w:cs="Tahoma"/>
          <w:sz w:val="20"/>
          <w:szCs w:val="20"/>
        </w:rPr>
        <w:t xml:space="preserve"> </w:t>
      </w:r>
    </w:p>
    <w:p w14:paraId="57A718FA" w14:textId="77777777" w:rsidR="002A76AD" w:rsidRPr="002A76AD" w:rsidRDefault="002A76AD" w:rsidP="002A76AD">
      <w:pPr>
        <w:suppressLineNumbers/>
        <w:suppressAutoHyphens/>
        <w:spacing w:after="0"/>
        <w:jc w:val="right"/>
        <w:rPr>
          <w:rFonts w:ascii="Tahoma" w:hAnsi="Tahoma" w:cs="Tahoma"/>
          <w:b/>
          <w:sz w:val="20"/>
          <w:szCs w:val="20"/>
        </w:rPr>
      </w:pPr>
    </w:p>
    <w:p w14:paraId="40760669" w14:textId="77777777" w:rsidR="002A76AD" w:rsidRPr="002A76AD" w:rsidRDefault="002A76AD" w:rsidP="002A76AD">
      <w:pPr>
        <w:ind w:right="333" w:firstLine="709"/>
        <w:jc w:val="center"/>
        <w:rPr>
          <w:rFonts w:ascii="Tahoma" w:hAnsi="Tahoma" w:cs="Tahoma"/>
          <w:b/>
          <w:sz w:val="20"/>
        </w:rPr>
      </w:pPr>
      <w:r w:rsidRPr="002A76AD">
        <w:rPr>
          <w:rFonts w:ascii="Tahoma" w:hAnsi="Tahoma" w:cs="Tahoma"/>
          <w:b/>
          <w:sz w:val="20"/>
        </w:rPr>
        <w:t>Форма предоставления сведений о материально-технических ресурсах</w:t>
      </w:r>
    </w:p>
    <w:p w14:paraId="0AE0D0F3" w14:textId="77777777" w:rsidR="002A76AD" w:rsidRPr="002A76AD" w:rsidRDefault="002A76AD" w:rsidP="002A76AD">
      <w:pPr>
        <w:tabs>
          <w:tab w:val="left" w:pos="284"/>
        </w:tabs>
        <w:rPr>
          <w:rFonts w:ascii="Tahoma" w:hAnsi="Tahoma" w:cs="Tahoma"/>
          <w:b/>
          <w:sz w:val="20"/>
        </w:rPr>
      </w:pPr>
    </w:p>
    <w:p w14:paraId="6DBCB5D8" w14:textId="77777777" w:rsidR="002A76AD" w:rsidRPr="002A76AD" w:rsidRDefault="002A76AD" w:rsidP="002A76AD">
      <w:pPr>
        <w:tabs>
          <w:tab w:val="left" w:pos="284"/>
        </w:tabs>
        <w:rPr>
          <w:rFonts w:ascii="Tahoma" w:hAnsi="Tahoma" w:cs="Tahoma"/>
          <w:sz w:val="20"/>
        </w:rPr>
      </w:pPr>
      <w:r w:rsidRPr="002A76AD">
        <w:rPr>
          <w:rFonts w:ascii="Tahoma" w:hAnsi="Tahoma" w:cs="Tahoma"/>
          <w:sz w:val="20"/>
        </w:rPr>
        <w:tab/>
      </w:r>
      <w:r w:rsidRPr="002A76AD">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2A76AD" w:rsidRPr="002A76AD" w14:paraId="25A09E8D" w14:textId="77777777" w:rsidTr="00237072">
        <w:trPr>
          <w:trHeight w:val="530"/>
          <w:tblHeader/>
          <w:jc w:val="center"/>
        </w:trPr>
        <w:tc>
          <w:tcPr>
            <w:tcW w:w="268" w:type="pct"/>
            <w:shd w:val="clear" w:color="auto" w:fill="BFBFBF"/>
            <w:vAlign w:val="center"/>
          </w:tcPr>
          <w:p w14:paraId="7B9908D1"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w:t>
            </w:r>
          </w:p>
          <w:p w14:paraId="38F422C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п/п</w:t>
            </w:r>
          </w:p>
        </w:tc>
        <w:tc>
          <w:tcPr>
            <w:tcW w:w="770" w:type="pct"/>
            <w:shd w:val="clear" w:color="auto" w:fill="BFBFBF"/>
            <w:vAlign w:val="center"/>
          </w:tcPr>
          <w:p w14:paraId="08E5FE17"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Наименование</w:t>
            </w:r>
          </w:p>
        </w:tc>
        <w:tc>
          <w:tcPr>
            <w:tcW w:w="664" w:type="pct"/>
            <w:shd w:val="clear" w:color="auto" w:fill="BFBFBF"/>
            <w:vAlign w:val="center"/>
          </w:tcPr>
          <w:p w14:paraId="7A515FC4"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Место</w:t>
            </w:r>
          </w:p>
          <w:p w14:paraId="1ED3D0E0"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нахождение</w:t>
            </w:r>
          </w:p>
        </w:tc>
        <w:tc>
          <w:tcPr>
            <w:tcW w:w="794" w:type="pct"/>
            <w:shd w:val="clear" w:color="auto" w:fill="BFBFBF"/>
            <w:vAlign w:val="center"/>
          </w:tcPr>
          <w:p w14:paraId="3F00DFCA"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Собственность, аренда, иное право)</w:t>
            </w:r>
          </w:p>
        </w:tc>
        <w:tc>
          <w:tcPr>
            <w:tcW w:w="858" w:type="pct"/>
            <w:shd w:val="clear" w:color="auto" w:fill="BFBFBF"/>
            <w:vAlign w:val="center"/>
          </w:tcPr>
          <w:p w14:paraId="1F962DFD"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5F6F0213" w14:textId="77777777"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Состояние/год выпуска</w:t>
            </w:r>
          </w:p>
        </w:tc>
        <w:tc>
          <w:tcPr>
            <w:tcW w:w="1071" w:type="pct"/>
            <w:shd w:val="clear" w:color="auto" w:fill="BFBFBF"/>
            <w:vAlign w:val="center"/>
          </w:tcPr>
          <w:p w14:paraId="40AF7176" w14:textId="78D3E8BA" w:rsidR="002A76AD" w:rsidRPr="002A76AD" w:rsidRDefault="002A76AD" w:rsidP="002A76AD">
            <w:pPr>
              <w:tabs>
                <w:tab w:val="left" w:pos="628"/>
              </w:tabs>
              <w:ind w:left="34"/>
              <w:rPr>
                <w:rFonts w:ascii="Tahoma" w:hAnsi="Tahoma" w:cs="Tahoma"/>
                <w:b/>
                <w:sz w:val="20"/>
                <w:szCs w:val="22"/>
              </w:rPr>
            </w:pPr>
            <w:r w:rsidRPr="002A76AD">
              <w:rPr>
                <w:rFonts w:ascii="Tahoma" w:hAnsi="Tahoma" w:cs="Tahoma"/>
                <w:b/>
                <w:sz w:val="20"/>
                <w:szCs w:val="22"/>
              </w:rPr>
              <w:t>Идентификационные учетные данные МТР (</w:t>
            </w:r>
            <w:r w:rsidR="002C1C4B">
              <w:rPr>
                <w:rFonts w:ascii="Tahoma" w:hAnsi="Tahoma" w:cs="Tahoma"/>
                <w:b/>
                <w:sz w:val="20"/>
                <w:szCs w:val="22"/>
              </w:rPr>
              <w:t xml:space="preserve">№ </w:t>
            </w:r>
            <w:r w:rsidR="002C1C4B">
              <w:rPr>
                <w:rFonts w:ascii="Tahoma" w:hAnsi="Tahoma" w:cs="Tahoma"/>
                <w:b/>
                <w:sz w:val="20"/>
                <w:szCs w:val="22"/>
                <w:lang w:val="en-US"/>
              </w:rPr>
              <w:t>VIN</w:t>
            </w:r>
            <w:r w:rsidR="002C1C4B">
              <w:rPr>
                <w:rFonts w:ascii="Tahoma" w:hAnsi="Tahoma" w:cs="Tahoma"/>
                <w:b/>
                <w:sz w:val="20"/>
                <w:szCs w:val="22"/>
              </w:rPr>
              <w:t xml:space="preserve">, </w:t>
            </w:r>
            <w:r w:rsidRPr="002A76AD">
              <w:rPr>
                <w:rFonts w:ascii="Tahoma" w:hAnsi="Tahoma" w:cs="Tahoma"/>
                <w:b/>
                <w:sz w:val="20"/>
                <w:szCs w:val="22"/>
              </w:rPr>
              <w:t>инв. №, № гос. регистрации и т.п.)</w:t>
            </w:r>
          </w:p>
        </w:tc>
      </w:tr>
      <w:tr w:rsidR="002A76AD" w:rsidRPr="002A76AD" w14:paraId="58A68E6A" w14:textId="77777777" w:rsidTr="00237072">
        <w:trPr>
          <w:trHeight w:val="333"/>
          <w:tblHeader/>
          <w:jc w:val="center"/>
        </w:trPr>
        <w:tc>
          <w:tcPr>
            <w:tcW w:w="268" w:type="pct"/>
            <w:shd w:val="clear" w:color="auto" w:fill="BFBFBF"/>
            <w:vAlign w:val="center"/>
          </w:tcPr>
          <w:p w14:paraId="1DEF432B"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1</w:t>
            </w:r>
          </w:p>
        </w:tc>
        <w:tc>
          <w:tcPr>
            <w:tcW w:w="770" w:type="pct"/>
            <w:shd w:val="clear" w:color="auto" w:fill="BFBFBF"/>
            <w:vAlign w:val="center"/>
          </w:tcPr>
          <w:p w14:paraId="7EF08815"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2</w:t>
            </w:r>
          </w:p>
        </w:tc>
        <w:tc>
          <w:tcPr>
            <w:tcW w:w="664" w:type="pct"/>
            <w:shd w:val="clear" w:color="auto" w:fill="BFBFBF"/>
            <w:vAlign w:val="center"/>
          </w:tcPr>
          <w:p w14:paraId="6CA1880F"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3</w:t>
            </w:r>
          </w:p>
        </w:tc>
        <w:tc>
          <w:tcPr>
            <w:tcW w:w="794" w:type="pct"/>
            <w:shd w:val="clear" w:color="auto" w:fill="BFBFBF"/>
            <w:vAlign w:val="center"/>
          </w:tcPr>
          <w:p w14:paraId="0BEDA02A"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4</w:t>
            </w:r>
          </w:p>
        </w:tc>
        <w:tc>
          <w:tcPr>
            <w:tcW w:w="858" w:type="pct"/>
            <w:shd w:val="clear" w:color="auto" w:fill="BFBFBF"/>
            <w:vAlign w:val="center"/>
          </w:tcPr>
          <w:p w14:paraId="3626105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5</w:t>
            </w:r>
          </w:p>
        </w:tc>
        <w:tc>
          <w:tcPr>
            <w:tcW w:w="575" w:type="pct"/>
            <w:shd w:val="clear" w:color="auto" w:fill="BFBFBF"/>
            <w:vAlign w:val="center"/>
          </w:tcPr>
          <w:p w14:paraId="6D4DFCCC"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6</w:t>
            </w:r>
          </w:p>
        </w:tc>
        <w:tc>
          <w:tcPr>
            <w:tcW w:w="1071" w:type="pct"/>
            <w:shd w:val="clear" w:color="auto" w:fill="BFBFBF"/>
            <w:vAlign w:val="center"/>
          </w:tcPr>
          <w:p w14:paraId="63E80F79" w14:textId="77777777" w:rsidR="002A76AD" w:rsidRPr="002A76AD" w:rsidRDefault="002A76AD" w:rsidP="002A76AD">
            <w:pPr>
              <w:ind w:left="34"/>
              <w:jc w:val="center"/>
              <w:rPr>
                <w:rFonts w:ascii="Tahoma" w:hAnsi="Tahoma" w:cs="Tahoma"/>
                <w:i/>
                <w:sz w:val="20"/>
                <w:szCs w:val="22"/>
              </w:rPr>
            </w:pPr>
            <w:r w:rsidRPr="002A76AD">
              <w:rPr>
                <w:rFonts w:ascii="Tahoma" w:hAnsi="Tahoma" w:cs="Tahoma"/>
                <w:i/>
                <w:sz w:val="20"/>
                <w:szCs w:val="22"/>
              </w:rPr>
              <w:t>7</w:t>
            </w:r>
          </w:p>
        </w:tc>
      </w:tr>
      <w:tr w:rsidR="002A76AD" w:rsidRPr="002A76AD" w14:paraId="7E416167" w14:textId="77777777" w:rsidTr="00237072">
        <w:trPr>
          <w:jc w:val="center"/>
        </w:trPr>
        <w:tc>
          <w:tcPr>
            <w:tcW w:w="268" w:type="pct"/>
          </w:tcPr>
          <w:p w14:paraId="08B26336"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3E94B4E8" w14:textId="77777777" w:rsidR="002A76AD" w:rsidRPr="002A76AD" w:rsidRDefault="002A76AD" w:rsidP="002A76AD">
            <w:pPr>
              <w:rPr>
                <w:rFonts w:ascii="Tahoma" w:hAnsi="Tahoma" w:cs="Tahoma"/>
                <w:sz w:val="20"/>
                <w:szCs w:val="22"/>
              </w:rPr>
            </w:pPr>
          </w:p>
        </w:tc>
        <w:tc>
          <w:tcPr>
            <w:tcW w:w="664" w:type="pct"/>
          </w:tcPr>
          <w:p w14:paraId="69ECFB26" w14:textId="77777777" w:rsidR="002A76AD" w:rsidRPr="002A76AD" w:rsidRDefault="002A76AD" w:rsidP="002A76AD">
            <w:pPr>
              <w:rPr>
                <w:rFonts w:ascii="Tahoma" w:hAnsi="Tahoma" w:cs="Tahoma"/>
                <w:sz w:val="20"/>
                <w:szCs w:val="22"/>
              </w:rPr>
            </w:pPr>
          </w:p>
        </w:tc>
        <w:tc>
          <w:tcPr>
            <w:tcW w:w="794" w:type="pct"/>
          </w:tcPr>
          <w:p w14:paraId="436BDCF6" w14:textId="77777777" w:rsidR="002A76AD" w:rsidRPr="002A76AD" w:rsidRDefault="002A76AD" w:rsidP="002A76AD">
            <w:pPr>
              <w:rPr>
                <w:rFonts w:ascii="Tahoma" w:hAnsi="Tahoma" w:cs="Tahoma"/>
                <w:sz w:val="20"/>
                <w:szCs w:val="22"/>
              </w:rPr>
            </w:pPr>
          </w:p>
        </w:tc>
        <w:tc>
          <w:tcPr>
            <w:tcW w:w="858" w:type="pct"/>
          </w:tcPr>
          <w:p w14:paraId="1C08A262" w14:textId="77777777" w:rsidR="002A76AD" w:rsidRPr="002A76AD" w:rsidRDefault="002A76AD" w:rsidP="002A76AD">
            <w:pPr>
              <w:rPr>
                <w:rFonts w:ascii="Tahoma" w:hAnsi="Tahoma" w:cs="Tahoma"/>
                <w:sz w:val="20"/>
                <w:szCs w:val="22"/>
              </w:rPr>
            </w:pPr>
          </w:p>
        </w:tc>
        <w:tc>
          <w:tcPr>
            <w:tcW w:w="575" w:type="pct"/>
          </w:tcPr>
          <w:p w14:paraId="124A5B5A" w14:textId="77777777" w:rsidR="002A76AD" w:rsidRPr="002A76AD" w:rsidRDefault="002A76AD" w:rsidP="002A76AD">
            <w:pPr>
              <w:rPr>
                <w:rFonts w:ascii="Tahoma" w:hAnsi="Tahoma" w:cs="Tahoma"/>
                <w:sz w:val="20"/>
                <w:szCs w:val="22"/>
              </w:rPr>
            </w:pPr>
          </w:p>
        </w:tc>
        <w:tc>
          <w:tcPr>
            <w:tcW w:w="1071" w:type="pct"/>
          </w:tcPr>
          <w:p w14:paraId="499F45B1" w14:textId="77777777" w:rsidR="002A76AD" w:rsidRPr="002A76AD" w:rsidRDefault="002A76AD" w:rsidP="002A76AD">
            <w:pPr>
              <w:rPr>
                <w:rFonts w:ascii="Tahoma" w:hAnsi="Tahoma" w:cs="Tahoma"/>
                <w:sz w:val="20"/>
                <w:szCs w:val="22"/>
              </w:rPr>
            </w:pPr>
          </w:p>
        </w:tc>
      </w:tr>
      <w:tr w:rsidR="002A76AD" w:rsidRPr="002A76AD" w14:paraId="4F3D5921" w14:textId="77777777" w:rsidTr="00237072">
        <w:trPr>
          <w:jc w:val="center"/>
        </w:trPr>
        <w:tc>
          <w:tcPr>
            <w:tcW w:w="268" w:type="pct"/>
          </w:tcPr>
          <w:p w14:paraId="2D429EE9"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Pr>
          <w:p w14:paraId="6FD71919" w14:textId="77777777" w:rsidR="002A76AD" w:rsidRPr="002A76AD" w:rsidRDefault="002A76AD" w:rsidP="002A76AD">
            <w:pPr>
              <w:rPr>
                <w:rFonts w:ascii="Tahoma" w:hAnsi="Tahoma" w:cs="Tahoma"/>
                <w:sz w:val="20"/>
                <w:szCs w:val="22"/>
              </w:rPr>
            </w:pPr>
          </w:p>
        </w:tc>
        <w:tc>
          <w:tcPr>
            <w:tcW w:w="664" w:type="pct"/>
          </w:tcPr>
          <w:p w14:paraId="29EAC6B9" w14:textId="77777777" w:rsidR="002A76AD" w:rsidRPr="002A76AD" w:rsidRDefault="002A76AD" w:rsidP="002A76AD">
            <w:pPr>
              <w:rPr>
                <w:rFonts w:ascii="Tahoma" w:hAnsi="Tahoma" w:cs="Tahoma"/>
                <w:sz w:val="20"/>
                <w:szCs w:val="22"/>
              </w:rPr>
            </w:pPr>
          </w:p>
        </w:tc>
        <w:tc>
          <w:tcPr>
            <w:tcW w:w="794" w:type="pct"/>
          </w:tcPr>
          <w:p w14:paraId="2ED67DC0" w14:textId="77777777" w:rsidR="002A76AD" w:rsidRPr="002A76AD" w:rsidRDefault="002A76AD" w:rsidP="002A76AD">
            <w:pPr>
              <w:rPr>
                <w:rFonts w:ascii="Tahoma" w:hAnsi="Tahoma" w:cs="Tahoma"/>
                <w:sz w:val="20"/>
                <w:szCs w:val="22"/>
              </w:rPr>
            </w:pPr>
          </w:p>
        </w:tc>
        <w:tc>
          <w:tcPr>
            <w:tcW w:w="858" w:type="pct"/>
          </w:tcPr>
          <w:p w14:paraId="75A300B8" w14:textId="77777777" w:rsidR="002A76AD" w:rsidRPr="002A76AD" w:rsidRDefault="002A76AD" w:rsidP="002A76AD">
            <w:pPr>
              <w:rPr>
                <w:rFonts w:ascii="Tahoma" w:hAnsi="Tahoma" w:cs="Tahoma"/>
                <w:sz w:val="20"/>
                <w:szCs w:val="22"/>
              </w:rPr>
            </w:pPr>
          </w:p>
        </w:tc>
        <w:tc>
          <w:tcPr>
            <w:tcW w:w="575" w:type="pct"/>
          </w:tcPr>
          <w:p w14:paraId="095F881C" w14:textId="77777777" w:rsidR="002A76AD" w:rsidRPr="002A76AD" w:rsidRDefault="002A76AD" w:rsidP="002A76AD">
            <w:pPr>
              <w:rPr>
                <w:rFonts w:ascii="Tahoma" w:hAnsi="Tahoma" w:cs="Tahoma"/>
                <w:sz w:val="20"/>
                <w:szCs w:val="22"/>
              </w:rPr>
            </w:pPr>
          </w:p>
        </w:tc>
        <w:tc>
          <w:tcPr>
            <w:tcW w:w="1071" w:type="pct"/>
          </w:tcPr>
          <w:p w14:paraId="30F557FD" w14:textId="77777777" w:rsidR="002A76AD" w:rsidRPr="002A76AD" w:rsidRDefault="002A76AD" w:rsidP="002A76AD">
            <w:pPr>
              <w:rPr>
                <w:rFonts w:ascii="Tahoma" w:hAnsi="Tahoma" w:cs="Tahoma"/>
                <w:sz w:val="20"/>
                <w:szCs w:val="22"/>
              </w:rPr>
            </w:pPr>
          </w:p>
        </w:tc>
      </w:tr>
      <w:tr w:rsidR="002A76AD" w:rsidRPr="002A76AD" w14:paraId="33D7B5B9" w14:textId="77777777" w:rsidTr="00237072">
        <w:trPr>
          <w:jc w:val="center"/>
        </w:trPr>
        <w:tc>
          <w:tcPr>
            <w:tcW w:w="268" w:type="pct"/>
            <w:tcBorders>
              <w:bottom w:val="single" w:sz="6" w:space="0" w:color="auto"/>
            </w:tcBorders>
          </w:tcPr>
          <w:p w14:paraId="7F91271E" w14:textId="77777777" w:rsidR="002A76AD" w:rsidRPr="002A76AD" w:rsidRDefault="002A76AD" w:rsidP="002A76AD">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7E96ABD2" w14:textId="77777777" w:rsidR="002A76AD" w:rsidRPr="002A76AD" w:rsidRDefault="002A76AD" w:rsidP="002A76AD">
            <w:pPr>
              <w:rPr>
                <w:rFonts w:ascii="Tahoma" w:hAnsi="Tahoma" w:cs="Tahoma"/>
                <w:sz w:val="20"/>
                <w:szCs w:val="22"/>
              </w:rPr>
            </w:pPr>
          </w:p>
        </w:tc>
        <w:tc>
          <w:tcPr>
            <w:tcW w:w="664" w:type="pct"/>
            <w:tcBorders>
              <w:bottom w:val="single" w:sz="6" w:space="0" w:color="auto"/>
            </w:tcBorders>
          </w:tcPr>
          <w:p w14:paraId="754A964A" w14:textId="77777777" w:rsidR="002A76AD" w:rsidRPr="002A76AD" w:rsidRDefault="002A76AD" w:rsidP="002A76AD">
            <w:pPr>
              <w:rPr>
                <w:rFonts w:ascii="Tahoma" w:hAnsi="Tahoma" w:cs="Tahoma"/>
                <w:sz w:val="20"/>
                <w:szCs w:val="22"/>
              </w:rPr>
            </w:pPr>
          </w:p>
        </w:tc>
        <w:tc>
          <w:tcPr>
            <w:tcW w:w="794" w:type="pct"/>
            <w:tcBorders>
              <w:bottom w:val="single" w:sz="6" w:space="0" w:color="auto"/>
            </w:tcBorders>
          </w:tcPr>
          <w:p w14:paraId="49749097" w14:textId="77777777" w:rsidR="002A76AD" w:rsidRPr="002A76AD" w:rsidRDefault="002A76AD" w:rsidP="002A76AD">
            <w:pPr>
              <w:rPr>
                <w:rFonts w:ascii="Tahoma" w:hAnsi="Tahoma" w:cs="Tahoma"/>
                <w:sz w:val="20"/>
                <w:szCs w:val="22"/>
              </w:rPr>
            </w:pPr>
          </w:p>
        </w:tc>
        <w:tc>
          <w:tcPr>
            <w:tcW w:w="858" w:type="pct"/>
            <w:tcBorders>
              <w:bottom w:val="single" w:sz="6" w:space="0" w:color="auto"/>
            </w:tcBorders>
          </w:tcPr>
          <w:p w14:paraId="17DBC680" w14:textId="77777777" w:rsidR="002A76AD" w:rsidRPr="002A76AD" w:rsidRDefault="002A76AD" w:rsidP="002A76AD">
            <w:pPr>
              <w:rPr>
                <w:rFonts w:ascii="Tahoma" w:hAnsi="Tahoma" w:cs="Tahoma"/>
                <w:sz w:val="20"/>
                <w:szCs w:val="22"/>
              </w:rPr>
            </w:pPr>
          </w:p>
        </w:tc>
        <w:tc>
          <w:tcPr>
            <w:tcW w:w="575" w:type="pct"/>
            <w:tcBorders>
              <w:bottom w:val="single" w:sz="6" w:space="0" w:color="auto"/>
            </w:tcBorders>
          </w:tcPr>
          <w:p w14:paraId="655AE794" w14:textId="77777777" w:rsidR="002A76AD" w:rsidRPr="002A76AD" w:rsidRDefault="002A76AD" w:rsidP="002A76AD">
            <w:pPr>
              <w:rPr>
                <w:rFonts w:ascii="Tahoma" w:hAnsi="Tahoma" w:cs="Tahoma"/>
                <w:sz w:val="20"/>
                <w:szCs w:val="22"/>
              </w:rPr>
            </w:pPr>
          </w:p>
        </w:tc>
        <w:tc>
          <w:tcPr>
            <w:tcW w:w="1071" w:type="pct"/>
            <w:tcBorders>
              <w:bottom w:val="single" w:sz="6" w:space="0" w:color="auto"/>
            </w:tcBorders>
          </w:tcPr>
          <w:p w14:paraId="6B72F2C1" w14:textId="77777777" w:rsidR="002A76AD" w:rsidRPr="002A76AD" w:rsidRDefault="002A76AD" w:rsidP="002A76AD">
            <w:pPr>
              <w:rPr>
                <w:rFonts w:ascii="Tahoma" w:hAnsi="Tahoma" w:cs="Tahoma"/>
                <w:sz w:val="20"/>
                <w:szCs w:val="22"/>
              </w:rPr>
            </w:pPr>
          </w:p>
        </w:tc>
      </w:tr>
      <w:tr w:rsidR="002A76AD" w:rsidRPr="002A76AD" w14:paraId="285BA85D" w14:textId="77777777" w:rsidTr="00237072">
        <w:trPr>
          <w:jc w:val="center"/>
        </w:trPr>
        <w:tc>
          <w:tcPr>
            <w:tcW w:w="268" w:type="pct"/>
            <w:tcBorders>
              <w:bottom w:val="single" w:sz="4" w:space="0" w:color="auto"/>
            </w:tcBorders>
          </w:tcPr>
          <w:p w14:paraId="75634B5A" w14:textId="77777777" w:rsidR="002A76AD" w:rsidRPr="002A76AD" w:rsidRDefault="002A76AD" w:rsidP="002A76AD">
            <w:pPr>
              <w:rPr>
                <w:rFonts w:ascii="Tahoma" w:hAnsi="Tahoma" w:cs="Tahoma"/>
                <w:sz w:val="20"/>
                <w:szCs w:val="20"/>
              </w:rPr>
            </w:pPr>
          </w:p>
        </w:tc>
        <w:tc>
          <w:tcPr>
            <w:tcW w:w="770" w:type="pct"/>
            <w:tcBorders>
              <w:bottom w:val="single" w:sz="4" w:space="0" w:color="auto"/>
            </w:tcBorders>
          </w:tcPr>
          <w:p w14:paraId="7D4EB108" w14:textId="77777777" w:rsidR="002A76AD" w:rsidRPr="002A76AD" w:rsidRDefault="002A76AD" w:rsidP="002A76AD">
            <w:pPr>
              <w:rPr>
                <w:rFonts w:ascii="Tahoma" w:hAnsi="Tahoma" w:cs="Tahoma"/>
                <w:sz w:val="20"/>
                <w:szCs w:val="22"/>
              </w:rPr>
            </w:pPr>
          </w:p>
        </w:tc>
        <w:tc>
          <w:tcPr>
            <w:tcW w:w="664" w:type="pct"/>
            <w:tcBorders>
              <w:bottom w:val="single" w:sz="4" w:space="0" w:color="auto"/>
            </w:tcBorders>
          </w:tcPr>
          <w:p w14:paraId="4EEA6B21" w14:textId="77777777" w:rsidR="002A76AD" w:rsidRPr="002A76AD" w:rsidRDefault="002A76AD" w:rsidP="002A76AD">
            <w:pPr>
              <w:rPr>
                <w:rFonts w:ascii="Tahoma" w:hAnsi="Tahoma" w:cs="Tahoma"/>
                <w:sz w:val="20"/>
                <w:szCs w:val="22"/>
              </w:rPr>
            </w:pPr>
          </w:p>
        </w:tc>
        <w:tc>
          <w:tcPr>
            <w:tcW w:w="794" w:type="pct"/>
            <w:tcBorders>
              <w:bottom w:val="single" w:sz="4" w:space="0" w:color="auto"/>
            </w:tcBorders>
          </w:tcPr>
          <w:p w14:paraId="121CA822" w14:textId="77777777" w:rsidR="002A76AD" w:rsidRPr="002A76AD" w:rsidRDefault="002A76AD" w:rsidP="002A76AD">
            <w:pPr>
              <w:rPr>
                <w:rFonts w:ascii="Tahoma" w:hAnsi="Tahoma" w:cs="Tahoma"/>
                <w:sz w:val="20"/>
                <w:szCs w:val="22"/>
              </w:rPr>
            </w:pPr>
          </w:p>
        </w:tc>
        <w:tc>
          <w:tcPr>
            <w:tcW w:w="858" w:type="pct"/>
            <w:tcBorders>
              <w:bottom w:val="single" w:sz="4" w:space="0" w:color="auto"/>
            </w:tcBorders>
          </w:tcPr>
          <w:p w14:paraId="706ADD57" w14:textId="77777777" w:rsidR="002A76AD" w:rsidRPr="002A76AD" w:rsidRDefault="002A76AD" w:rsidP="002A76AD">
            <w:pPr>
              <w:rPr>
                <w:rFonts w:ascii="Tahoma" w:hAnsi="Tahoma" w:cs="Tahoma"/>
                <w:sz w:val="20"/>
                <w:szCs w:val="22"/>
              </w:rPr>
            </w:pPr>
          </w:p>
        </w:tc>
        <w:tc>
          <w:tcPr>
            <w:tcW w:w="575" w:type="pct"/>
            <w:tcBorders>
              <w:bottom w:val="single" w:sz="4" w:space="0" w:color="auto"/>
            </w:tcBorders>
          </w:tcPr>
          <w:p w14:paraId="4EBA4D43" w14:textId="77777777" w:rsidR="002A76AD" w:rsidRPr="002A76AD" w:rsidRDefault="002A76AD" w:rsidP="002A76AD">
            <w:pPr>
              <w:rPr>
                <w:rFonts w:ascii="Tahoma" w:hAnsi="Tahoma" w:cs="Tahoma"/>
                <w:sz w:val="20"/>
                <w:szCs w:val="22"/>
              </w:rPr>
            </w:pPr>
          </w:p>
        </w:tc>
        <w:tc>
          <w:tcPr>
            <w:tcW w:w="1071" w:type="pct"/>
            <w:tcBorders>
              <w:bottom w:val="single" w:sz="4" w:space="0" w:color="auto"/>
            </w:tcBorders>
          </w:tcPr>
          <w:p w14:paraId="5C32EA84" w14:textId="77777777" w:rsidR="002A76AD" w:rsidRPr="002A76AD" w:rsidRDefault="002A76AD" w:rsidP="002A76AD">
            <w:pPr>
              <w:rPr>
                <w:rFonts w:ascii="Tahoma" w:hAnsi="Tahoma" w:cs="Tahoma"/>
                <w:sz w:val="20"/>
                <w:szCs w:val="22"/>
              </w:rPr>
            </w:pPr>
          </w:p>
        </w:tc>
      </w:tr>
    </w:tbl>
    <w:p w14:paraId="5F56CC87" w14:textId="77777777" w:rsidR="002A76AD" w:rsidRPr="002A76AD" w:rsidRDefault="002A76AD" w:rsidP="002A76AD">
      <w:pPr>
        <w:ind w:firstLine="709"/>
        <w:rPr>
          <w:rFonts w:ascii="Tahoma" w:hAnsi="Tahoma" w:cs="Tahoma"/>
          <w:sz w:val="20"/>
          <w:szCs w:val="22"/>
        </w:rPr>
      </w:pPr>
    </w:p>
    <w:p w14:paraId="1FF14198" w14:textId="77777777" w:rsidR="002A76AD" w:rsidRPr="002A76AD" w:rsidRDefault="002A76AD" w:rsidP="002A76AD">
      <w:pPr>
        <w:ind w:firstLine="709"/>
        <w:rPr>
          <w:rFonts w:ascii="Tahoma" w:hAnsi="Tahoma" w:cs="Tahoma"/>
          <w:sz w:val="20"/>
          <w:szCs w:val="22"/>
        </w:rPr>
      </w:pPr>
      <w:r w:rsidRPr="002A76AD">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2A76AD">
        <w:rPr>
          <w:rFonts w:ascii="Tahoma" w:hAnsi="Tahoma" w:cs="Tahoma"/>
          <w:i/>
          <w:sz w:val="20"/>
          <w:szCs w:val="22"/>
        </w:rPr>
        <w:t>(указывается наименование поставщика)</w:t>
      </w:r>
      <w:r w:rsidRPr="002A76AD">
        <w:rPr>
          <w:rFonts w:ascii="Tahoma" w:hAnsi="Tahoma" w:cs="Tahoma"/>
          <w:sz w:val="20"/>
          <w:szCs w:val="22"/>
        </w:rPr>
        <w:t xml:space="preserve"> победителем закупочной процедуры.</w:t>
      </w:r>
    </w:p>
    <w:p w14:paraId="056E22F0"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p>
    <w:p w14:paraId="6D3F05EF" w14:textId="77777777" w:rsidR="002A76AD" w:rsidRPr="002A76AD" w:rsidRDefault="002A76AD" w:rsidP="002A76AD">
      <w:pPr>
        <w:ind w:firstLine="709"/>
        <w:rPr>
          <w:rFonts w:ascii="Tahoma" w:hAnsi="Tahoma" w:cs="Tahoma"/>
          <w:b/>
          <w:sz w:val="20"/>
          <w:szCs w:val="20"/>
        </w:rPr>
      </w:pPr>
      <w:r w:rsidRPr="002A76AD">
        <w:rPr>
          <w:rFonts w:ascii="Tahoma" w:hAnsi="Tahoma" w:cs="Tahoma"/>
          <w:b/>
          <w:sz w:val="20"/>
          <w:szCs w:val="20"/>
        </w:rPr>
        <w:t>Руководитель</w:t>
      </w:r>
    </w:p>
    <w:p w14:paraId="25D39D3C" w14:textId="77777777" w:rsidR="002A76AD" w:rsidRPr="002A76AD" w:rsidRDefault="002A76AD" w:rsidP="002A76AD">
      <w:pPr>
        <w:tabs>
          <w:tab w:val="left" w:pos="1260"/>
          <w:tab w:val="left" w:pos="1865"/>
          <w:tab w:val="left" w:pos="2700"/>
          <w:tab w:val="left" w:pos="4140"/>
        </w:tabs>
        <w:suppressAutoHyphens/>
        <w:spacing w:after="0"/>
        <w:ind w:firstLine="709"/>
        <w:rPr>
          <w:rFonts w:ascii="Tahoma" w:hAnsi="Tahoma" w:cs="Tahoma"/>
          <w:sz w:val="20"/>
          <w:szCs w:val="20"/>
        </w:rPr>
      </w:pPr>
      <w:r w:rsidRPr="002A76AD">
        <w:rPr>
          <w:rFonts w:ascii="Tahoma" w:hAnsi="Tahoma" w:cs="Tahoma"/>
          <w:sz w:val="20"/>
          <w:szCs w:val="20"/>
        </w:rPr>
        <w:t xml:space="preserve"> (наименование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4243C091" w14:textId="77777777" w:rsidR="002A76AD" w:rsidRPr="002A76AD" w:rsidRDefault="002A76AD" w:rsidP="002A76AD">
      <w:pPr>
        <w:tabs>
          <w:tab w:val="left" w:pos="8640"/>
        </w:tabs>
        <w:spacing w:after="0"/>
        <w:ind w:left="-180" w:firstLine="709"/>
        <w:jc w:val="center"/>
        <w:rPr>
          <w:rFonts w:ascii="Tahoma" w:hAnsi="Tahoma" w:cs="Tahoma"/>
          <w:sz w:val="20"/>
          <w:szCs w:val="20"/>
        </w:rPr>
      </w:pPr>
      <w:r w:rsidRPr="002A76AD">
        <w:rPr>
          <w:rFonts w:ascii="Tahoma" w:hAnsi="Tahoma" w:cs="Tahoma"/>
          <w:sz w:val="20"/>
          <w:szCs w:val="20"/>
        </w:rPr>
        <w:t>М.П.</w:t>
      </w:r>
    </w:p>
    <w:p w14:paraId="3C3F563D" w14:textId="77777777" w:rsidR="002A76AD" w:rsidRPr="002A76AD" w:rsidRDefault="002A76AD" w:rsidP="002A76AD">
      <w:pPr>
        <w:suppressLineNumbers/>
        <w:suppressAutoHyphens/>
        <w:spacing w:after="0"/>
        <w:jc w:val="right"/>
        <w:rPr>
          <w:rFonts w:ascii="Tahoma" w:hAnsi="Tahoma" w:cs="Tahoma"/>
          <w:b/>
          <w:sz w:val="20"/>
          <w:szCs w:val="20"/>
        </w:rPr>
      </w:pPr>
    </w:p>
    <w:p w14:paraId="64DC3AA6"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6FC2DFFF" w14:textId="77777777" w:rsidR="002A76AD" w:rsidRPr="002A76AD" w:rsidRDefault="002A76AD" w:rsidP="002A76AD">
      <w:pPr>
        <w:jc w:val="right"/>
        <w:rPr>
          <w:rFonts w:ascii="Tahoma" w:eastAsia="MS Mincho" w:hAnsi="Tahoma" w:cs="Tahoma"/>
          <w:b/>
          <w:kern w:val="32"/>
          <w:sz w:val="20"/>
          <w:szCs w:val="20"/>
        </w:rPr>
      </w:pPr>
    </w:p>
    <w:p w14:paraId="221836D8" w14:textId="77777777" w:rsidR="002A76AD" w:rsidRPr="002A76AD" w:rsidRDefault="002A76AD" w:rsidP="002A76AD">
      <w:pPr>
        <w:jc w:val="right"/>
        <w:rPr>
          <w:rFonts w:ascii="Tahoma" w:eastAsia="MS Mincho" w:hAnsi="Tahoma" w:cs="Tahoma"/>
          <w:b/>
          <w:kern w:val="32"/>
          <w:sz w:val="20"/>
          <w:szCs w:val="20"/>
        </w:rPr>
      </w:pPr>
    </w:p>
    <w:p w14:paraId="15FCC407" w14:textId="77777777" w:rsidR="002A76AD" w:rsidRPr="002A76AD" w:rsidRDefault="002A76AD" w:rsidP="002A76AD">
      <w:pPr>
        <w:jc w:val="right"/>
        <w:rPr>
          <w:rFonts w:ascii="Tahoma" w:eastAsia="MS Mincho" w:hAnsi="Tahoma" w:cs="Tahoma"/>
          <w:b/>
          <w:kern w:val="32"/>
          <w:sz w:val="20"/>
          <w:szCs w:val="20"/>
        </w:rPr>
      </w:pPr>
    </w:p>
    <w:p w14:paraId="1CF905EE" w14:textId="77777777" w:rsidR="002A76AD" w:rsidRPr="002A76AD" w:rsidRDefault="002A76AD" w:rsidP="002A76AD">
      <w:pPr>
        <w:jc w:val="right"/>
        <w:rPr>
          <w:rFonts w:ascii="Tahoma" w:eastAsia="MS Mincho" w:hAnsi="Tahoma" w:cs="Tahoma"/>
          <w:b/>
          <w:kern w:val="32"/>
          <w:sz w:val="20"/>
          <w:szCs w:val="20"/>
        </w:rPr>
      </w:pPr>
    </w:p>
    <w:p w14:paraId="18653695" w14:textId="77777777" w:rsidR="002A76AD" w:rsidRPr="002A76AD" w:rsidRDefault="002A76AD" w:rsidP="002A76AD">
      <w:pPr>
        <w:jc w:val="right"/>
        <w:rPr>
          <w:rFonts w:ascii="Tahoma" w:eastAsia="MS Mincho" w:hAnsi="Tahoma" w:cs="Tahoma"/>
          <w:b/>
          <w:kern w:val="32"/>
          <w:sz w:val="20"/>
          <w:szCs w:val="20"/>
        </w:rPr>
      </w:pPr>
    </w:p>
    <w:p w14:paraId="7DEBB1AA" w14:textId="77777777" w:rsidR="002A76AD" w:rsidRPr="002A76AD" w:rsidRDefault="002A76AD" w:rsidP="002A76AD">
      <w:pPr>
        <w:jc w:val="right"/>
        <w:rPr>
          <w:rFonts w:ascii="Tahoma" w:eastAsia="MS Mincho" w:hAnsi="Tahoma" w:cs="Tahoma"/>
          <w:b/>
          <w:kern w:val="32"/>
          <w:sz w:val="20"/>
          <w:szCs w:val="20"/>
        </w:rPr>
      </w:pPr>
    </w:p>
    <w:p w14:paraId="560BC828" w14:textId="77777777" w:rsidR="002A76AD" w:rsidRPr="002A76AD" w:rsidRDefault="002A76AD" w:rsidP="002A76AD">
      <w:pPr>
        <w:jc w:val="right"/>
        <w:rPr>
          <w:rFonts w:ascii="Tahoma" w:eastAsia="MS Mincho" w:hAnsi="Tahoma" w:cs="Tahoma"/>
          <w:b/>
          <w:kern w:val="32"/>
          <w:sz w:val="20"/>
          <w:szCs w:val="20"/>
        </w:rPr>
      </w:pPr>
    </w:p>
    <w:p w14:paraId="1D0A9B0C" w14:textId="77777777" w:rsidR="002A76AD" w:rsidRPr="002A76AD" w:rsidRDefault="002A76AD" w:rsidP="002A76AD">
      <w:pPr>
        <w:jc w:val="right"/>
        <w:rPr>
          <w:rFonts w:ascii="Tahoma" w:eastAsia="MS Mincho" w:hAnsi="Tahoma" w:cs="Tahoma"/>
          <w:b/>
          <w:kern w:val="32"/>
          <w:sz w:val="20"/>
          <w:szCs w:val="20"/>
        </w:rPr>
      </w:pPr>
    </w:p>
    <w:p w14:paraId="3AEAE025" w14:textId="77777777" w:rsidR="002A76AD" w:rsidRPr="002A76AD" w:rsidRDefault="002A76AD" w:rsidP="002A76AD">
      <w:pPr>
        <w:jc w:val="right"/>
        <w:rPr>
          <w:rFonts w:ascii="Tahoma" w:eastAsia="MS Mincho" w:hAnsi="Tahoma" w:cs="Tahoma"/>
          <w:b/>
          <w:kern w:val="32"/>
          <w:sz w:val="20"/>
          <w:szCs w:val="20"/>
        </w:rPr>
      </w:pPr>
    </w:p>
    <w:p w14:paraId="5FA5BB8A" w14:textId="77777777" w:rsidR="002A76AD" w:rsidRPr="002A76AD" w:rsidRDefault="002A76AD" w:rsidP="002A76AD">
      <w:pPr>
        <w:jc w:val="right"/>
        <w:rPr>
          <w:rFonts w:ascii="Tahoma" w:eastAsia="MS Mincho" w:hAnsi="Tahoma" w:cs="Tahoma"/>
          <w:b/>
          <w:kern w:val="32"/>
          <w:sz w:val="20"/>
          <w:szCs w:val="20"/>
        </w:rPr>
      </w:pPr>
    </w:p>
    <w:p w14:paraId="74187DA3" w14:textId="77777777" w:rsidR="002A76AD" w:rsidRPr="002A76AD" w:rsidRDefault="002A76AD" w:rsidP="002A76AD">
      <w:pPr>
        <w:jc w:val="right"/>
        <w:rPr>
          <w:rFonts w:ascii="Tahoma" w:eastAsia="MS Mincho" w:hAnsi="Tahoma" w:cs="Tahoma"/>
          <w:b/>
          <w:kern w:val="32"/>
          <w:sz w:val="20"/>
          <w:szCs w:val="20"/>
        </w:rPr>
      </w:pPr>
    </w:p>
    <w:p w14:paraId="6A98D49E" w14:textId="77777777" w:rsidR="002A76AD" w:rsidRPr="002A76AD" w:rsidRDefault="002A76AD" w:rsidP="002A76AD">
      <w:pPr>
        <w:jc w:val="right"/>
        <w:rPr>
          <w:rFonts w:ascii="Tahoma" w:eastAsia="MS Mincho" w:hAnsi="Tahoma" w:cs="Tahoma"/>
          <w:b/>
          <w:kern w:val="32"/>
          <w:sz w:val="20"/>
          <w:szCs w:val="20"/>
        </w:rPr>
      </w:pPr>
    </w:p>
    <w:p w14:paraId="04219BBA" w14:textId="77777777" w:rsidR="002A76AD" w:rsidRPr="002A76AD" w:rsidRDefault="002A76AD" w:rsidP="002A76AD">
      <w:pPr>
        <w:jc w:val="right"/>
        <w:rPr>
          <w:rFonts w:ascii="Tahoma" w:eastAsia="MS Mincho" w:hAnsi="Tahoma" w:cs="Tahoma"/>
          <w:b/>
          <w:kern w:val="32"/>
          <w:sz w:val="20"/>
          <w:szCs w:val="20"/>
        </w:rPr>
      </w:pPr>
    </w:p>
    <w:p w14:paraId="185FD862" w14:textId="77777777" w:rsidR="002A76AD" w:rsidRPr="002A76AD" w:rsidRDefault="002A76AD" w:rsidP="002A76AD">
      <w:pPr>
        <w:jc w:val="right"/>
        <w:rPr>
          <w:rFonts w:ascii="Tahoma" w:eastAsia="MS Mincho" w:hAnsi="Tahoma" w:cs="Tahoma"/>
          <w:b/>
          <w:kern w:val="32"/>
          <w:sz w:val="20"/>
          <w:szCs w:val="20"/>
        </w:rPr>
      </w:pPr>
    </w:p>
    <w:p w14:paraId="2FFCE8B7" w14:textId="77777777" w:rsidR="002A76AD" w:rsidRPr="002A76AD" w:rsidRDefault="002A76AD" w:rsidP="002A76AD">
      <w:pPr>
        <w:jc w:val="right"/>
        <w:rPr>
          <w:rFonts w:ascii="Tahoma" w:eastAsia="MS Mincho" w:hAnsi="Tahoma" w:cs="Tahoma"/>
          <w:b/>
          <w:kern w:val="32"/>
          <w:sz w:val="20"/>
          <w:szCs w:val="20"/>
        </w:rPr>
      </w:pPr>
    </w:p>
    <w:p w14:paraId="14788867" w14:textId="77777777" w:rsidR="002A76AD" w:rsidRPr="002A76AD" w:rsidRDefault="002A76AD" w:rsidP="002A76AD">
      <w:pPr>
        <w:jc w:val="right"/>
        <w:rPr>
          <w:rFonts w:ascii="Tahoma" w:eastAsia="MS Mincho" w:hAnsi="Tahoma" w:cs="Tahoma"/>
          <w:b/>
          <w:kern w:val="32"/>
          <w:sz w:val="20"/>
          <w:szCs w:val="20"/>
        </w:rPr>
      </w:pPr>
    </w:p>
    <w:p w14:paraId="6F159BAD" w14:textId="77777777" w:rsidR="002A76AD" w:rsidRPr="002A76AD" w:rsidRDefault="002A76AD" w:rsidP="002A76AD">
      <w:pPr>
        <w:jc w:val="right"/>
        <w:rPr>
          <w:rFonts w:ascii="Tahoma" w:eastAsia="MS Mincho" w:hAnsi="Tahoma" w:cs="Tahoma"/>
          <w:b/>
          <w:kern w:val="32"/>
          <w:sz w:val="20"/>
          <w:szCs w:val="20"/>
        </w:rPr>
      </w:pPr>
    </w:p>
    <w:p w14:paraId="2B0227E5" w14:textId="77777777" w:rsidR="002A76AD" w:rsidRPr="002A76AD" w:rsidRDefault="002A76AD" w:rsidP="002A76AD">
      <w:pPr>
        <w:jc w:val="right"/>
        <w:rPr>
          <w:rFonts w:ascii="Tahoma" w:eastAsia="MS Mincho" w:hAnsi="Tahoma" w:cs="Tahoma"/>
          <w:b/>
          <w:kern w:val="32"/>
          <w:sz w:val="20"/>
          <w:szCs w:val="20"/>
        </w:rPr>
      </w:pPr>
    </w:p>
    <w:p w14:paraId="0CC15356" w14:textId="32A4FAA0" w:rsidR="002A76AD" w:rsidRDefault="002A76AD" w:rsidP="002A76AD">
      <w:pPr>
        <w:jc w:val="right"/>
        <w:rPr>
          <w:rFonts w:ascii="Tahoma" w:eastAsia="MS Mincho" w:hAnsi="Tahoma" w:cs="Tahoma"/>
          <w:b/>
          <w:kern w:val="32"/>
          <w:sz w:val="20"/>
          <w:szCs w:val="20"/>
        </w:rPr>
      </w:pPr>
    </w:p>
    <w:p w14:paraId="7E2F9FE4" w14:textId="77777777" w:rsidR="00B93167" w:rsidRPr="002A76AD" w:rsidRDefault="00B93167" w:rsidP="002A76AD">
      <w:pPr>
        <w:jc w:val="right"/>
        <w:rPr>
          <w:rFonts w:ascii="Tahoma" w:eastAsia="MS Mincho" w:hAnsi="Tahoma" w:cs="Tahoma"/>
          <w:b/>
          <w:kern w:val="32"/>
          <w:sz w:val="20"/>
          <w:szCs w:val="20"/>
        </w:rPr>
      </w:pPr>
    </w:p>
    <w:p w14:paraId="6FA6C73B" w14:textId="77777777" w:rsidR="002A76AD" w:rsidRPr="002A76AD" w:rsidRDefault="002A76AD" w:rsidP="002A76AD">
      <w:pPr>
        <w:jc w:val="right"/>
        <w:rPr>
          <w:rFonts w:ascii="Tahoma" w:eastAsia="MS Mincho" w:hAnsi="Tahoma" w:cs="Tahoma"/>
          <w:b/>
          <w:kern w:val="32"/>
          <w:sz w:val="20"/>
          <w:szCs w:val="20"/>
        </w:rPr>
      </w:pPr>
    </w:p>
    <w:p w14:paraId="5CFA89BA" w14:textId="77777777" w:rsidR="00B93167" w:rsidRPr="00AA353A" w:rsidRDefault="00B93167" w:rsidP="00B93167">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282811C" w14:textId="77777777" w:rsidR="00B93167" w:rsidRPr="00AA353A" w:rsidRDefault="00B93167" w:rsidP="00B93167">
      <w:pPr>
        <w:jc w:val="right"/>
        <w:rPr>
          <w:rFonts w:ascii="Tahoma" w:eastAsia="MS Mincho" w:hAnsi="Tahoma" w:cs="Tahoma"/>
          <w:b/>
          <w:kern w:val="32"/>
          <w:sz w:val="20"/>
          <w:szCs w:val="20"/>
        </w:rPr>
      </w:pPr>
    </w:p>
    <w:p w14:paraId="339FCF29"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4DB3662" w14:textId="77777777" w:rsidR="00B93167" w:rsidRPr="00AA353A" w:rsidRDefault="00B93167" w:rsidP="00B93167">
      <w:pPr>
        <w:jc w:val="center"/>
        <w:rPr>
          <w:rFonts w:ascii="Tahoma" w:eastAsia="MS Mincho" w:hAnsi="Tahoma" w:cs="Tahoma"/>
          <w:b/>
          <w:kern w:val="32"/>
          <w:sz w:val="20"/>
          <w:szCs w:val="20"/>
        </w:rPr>
      </w:pPr>
    </w:p>
    <w:p w14:paraId="38C202F4" w14:textId="77777777" w:rsidR="00B93167" w:rsidRPr="00AA353A" w:rsidRDefault="00B93167" w:rsidP="00B93167">
      <w:pPr>
        <w:jc w:val="center"/>
        <w:rPr>
          <w:rFonts w:ascii="Tahoma" w:eastAsia="MS Mincho" w:hAnsi="Tahoma" w:cs="Tahoma"/>
          <w:b/>
          <w:kern w:val="32"/>
          <w:sz w:val="20"/>
          <w:szCs w:val="20"/>
        </w:rPr>
      </w:pPr>
    </w:p>
    <w:tbl>
      <w:tblPr>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6"/>
      </w:tblGrid>
      <w:tr w:rsidR="00B93167" w:rsidRPr="00AA353A" w14:paraId="28BEB610" w14:textId="77777777" w:rsidTr="00EC396B">
        <w:trPr>
          <w:trHeight w:val="730"/>
        </w:trPr>
        <w:tc>
          <w:tcPr>
            <w:tcW w:w="10436" w:type="dxa"/>
            <w:tcBorders>
              <w:top w:val="double" w:sz="4" w:space="0" w:color="auto"/>
              <w:left w:val="double" w:sz="4" w:space="0" w:color="auto"/>
              <w:bottom w:val="double" w:sz="4" w:space="0" w:color="auto"/>
              <w:right w:val="double" w:sz="4" w:space="0" w:color="auto"/>
            </w:tcBorders>
            <w:shd w:val="clear" w:color="auto" w:fill="auto"/>
          </w:tcPr>
          <w:p w14:paraId="17BF80D9" w14:textId="33EFCF92" w:rsidR="00B93167" w:rsidRPr="00AA353A" w:rsidRDefault="00E03937" w:rsidP="00E03937">
            <w:pPr>
              <w:widowControl w:val="0"/>
              <w:autoSpaceDE w:val="0"/>
              <w:autoSpaceDN w:val="0"/>
              <w:adjustRightInd w:val="0"/>
              <w:spacing w:after="0"/>
              <w:rPr>
                <w:rFonts w:ascii="Tahoma" w:hAnsi="Tahoma" w:cs="Tahoma"/>
                <w:bCs/>
                <w:sz w:val="20"/>
                <w:szCs w:val="20"/>
              </w:rPr>
            </w:pPr>
            <w:r w:rsidRPr="00E03937">
              <w:rPr>
                <w:rFonts w:ascii="Tahoma" w:eastAsia="Calibri" w:hAnsi="Tahoma" w:cs="Tahoma"/>
                <w:b/>
                <w:sz w:val="20"/>
                <w:szCs w:val="20"/>
                <w:lang w:eastAsia="en-US"/>
              </w:rPr>
              <w:t xml:space="preserve">Лот </w:t>
            </w:r>
            <w:r w:rsidRPr="00E03937">
              <w:rPr>
                <w:rFonts w:ascii="Tahoma" w:hAnsi="Tahoma" w:cs="Tahoma"/>
                <w:b/>
                <w:bCs/>
                <w:sz w:val="20"/>
                <w:szCs w:val="20"/>
              </w:rPr>
              <w:t>181-26</w:t>
            </w:r>
            <w:r w:rsidRPr="00E03937">
              <w:rPr>
                <w:rFonts w:ascii="Tahoma" w:hAnsi="Tahoma" w:cs="Tahoma"/>
                <w:bCs/>
                <w:sz w:val="20"/>
                <w:szCs w:val="20"/>
              </w:rPr>
              <w:t xml:space="preserve"> </w:t>
            </w:r>
            <w:r w:rsidRPr="00E03937">
              <w:rPr>
                <w:rFonts w:ascii="Tahoma" w:eastAsia="Calibri" w:hAnsi="Tahoma" w:cs="Tahoma"/>
                <w:sz w:val="20"/>
                <w:szCs w:val="20"/>
                <w:lang w:eastAsia="en-US"/>
              </w:rPr>
              <w:t xml:space="preserve">Оказание услуг специальной техникой бульдозер – </w:t>
            </w:r>
            <w:proofErr w:type="spellStart"/>
            <w:r w:rsidRPr="00E03937">
              <w:rPr>
                <w:rFonts w:ascii="Tahoma" w:eastAsia="Calibri" w:hAnsi="Tahoma" w:cs="Tahoma"/>
                <w:sz w:val="20"/>
                <w:szCs w:val="20"/>
                <w:lang w:eastAsia="en-US"/>
              </w:rPr>
              <w:t>болотоход</w:t>
            </w:r>
            <w:proofErr w:type="spellEnd"/>
            <w:r w:rsidRPr="00E03937">
              <w:rPr>
                <w:rFonts w:ascii="Tahoma" w:eastAsia="Calibri" w:hAnsi="Tahoma" w:cs="Tahoma"/>
                <w:sz w:val="20"/>
                <w:szCs w:val="20"/>
                <w:lang w:eastAsia="en-US"/>
              </w:rPr>
              <w:t xml:space="preserve"> на базе </w:t>
            </w:r>
            <w:proofErr w:type="spellStart"/>
            <w:r w:rsidRPr="00E03937">
              <w:rPr>
                <w:rFonts w:ascii="Tahoma" w:eastAsia="Calibri" w:hAnsi="Tahoma" w:cs="Tahoma"/>
                <w:sz w:val="20"/>
                <w:szCs w:val="20"/>
                <w:lang w:eastAsia="en-US"/>
              </w:rPr>
              <w:t>Shantui</w:t>
            </w:r>
            <w:proofErr w:type="spellEnd"/>
            <w:r w:rsidRPr="00E03937">
              <w:rPr>
                <w:rFonts w:ascii="Tahoma" w:eastAsia="Calibri" w:hAnsi="Tahoma" w:cs="Tahoma"/>
                <w:sz w:val="20"/>
                <w:szCs w:val="20"/>
                <w:lang w:eastAsia="en-US"/>
              </w:rPr>
              <w:t xml:space="preserve"> SD16 (либо аналог бульдозера в сцепке с кабелеукладчиком понтонного типа КУ 120)</w:t>
            </w:r>
          </w:p>
        </w:tc>
      </w:tr>
    </w:tbl>
    <w:p w14:paraId="43562D2E" w14:textId="77777777" w:rsidR="00B93167" w:rsidRPr="00AA353A" w:rsidRDefault="00B93167" w:rsidP="00B93167">
      <w:pPr>
        <w:jc w:val="center"/>
        <w:rPr>
          <w:rFonts w:ascii="Tahoma" w:eastAsia="MS Mincho" w:hAnsi="Tahoma" w:cs="Tahoma"/>
          <w:b/>
          <w:kern w:val="32"/>
          <w:sz w:val="20"/>
          <w:szCs w:val="20"/>
        </w:rPr>
      </w:pPr>
    </w:p>
    <w:p w14:paraId="5C10270F" w14:textId="77777777" w:rsidR="00B93167" w:rsidRPr="00AA353A" w:rsidRDefault="00B93167" w:rsidP="00B93167">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72B7531F" w14:textId="77777777" w:rsidR="00B93167" w:rsidRPr="00AA353A" w:rsidRDefault="00B93167" w:rsidP="00B93167">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7DFCC2F2"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64CFB353" w14:textId="77777777" w:rsidR="00B93167" w:rsidRPr="00AA353A" w:rsidRDefault="00B93167" w:rsidP="00B93167">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Pr>
          <w:rFonts w:ascii="Tahoma" w:eastAsia="MS Mincho" w:hAnsi="Tahoma" w:cs="Tahoma"/>
          <w:i/>
          <w:sz w:val="20"/>
          <w:szCs w:val="20"/>
        </w:rPr>
        <w:t>:</w:t>
      </w:r>
      <w:r w:rsidRPr="00AA353A">
        <w:rPr>
          <w:rFonts w:ascii="Tahoma" w:eastAsia="MS Mincho" w:hAnsi="Tahoma" w:cs="Tahoma"/>
          <w:i/>
          <w:sz w:val="20"/>
          <w:szCs w:val="20"/>
        </w:rPr>
        <w:t xml:space="preserve"> </w:t>
      </w:r>
    </w:p>
    <w:p w14:paraId="0F1F6945" w14:textId="7777777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316480B"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w:t>
      </w:r>
    </w:p>
    <w:p w14:paraId="48D6AEE1" w14:textId="078C54E7"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__________________________________________________________________</w:t>
      </w:r>
    </w:p>
    <w:p w14:paraId="6EFFC241" w14:textId="77777777" w:rsidR="00B93167" w:rsidRPr="00662BEF"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w:t>
      </w:r>
    </w:p>
    <w:p w14:paraId="64CC339E" w14:textId="5A0F24F4" w:rsidR="00B93167" w:rsidRDefault="00B93167" w:rsidP="00B93167">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w:t>
      </w:r>
      <w:r>
        <w:rPr>
          <w:rFonts w:ascii="Tahoma" w:eastAsia="MS Mincho" w:hAnsi="Tahoma" w:cs="Tahoma"/>
          <w:sz w:val="20"/>
          <w:szCs w:val="20"/>
        </w:rPr>
        <w:t xml:space="preserve">м. Предоставить копии </w:t>
      </w:r>
      <w:r w:rsidR="00EE06DB" w:rsidRPr="00EE06DB">
        <w:rPr>
          <w:rFonts w:ascii="Tahoma" w:eastAsia="MS Mincho" w:hAnsi="Tahoma" w:cs="Tahoma"/>
          <w:sz w:val="20"/>
          <w:szCs w:val="20"/>
        </w:rPr>
        <w:t>СТС, ПТС</w:t>
      </w:r>
      <w:r w:rsidR="00AE1D40">
        <w:rPr>
          <w:rFonts w:ascii="Tahoma" w:eastAsia="MS Mincho" w:hAnsi="Tahoma" w:cs="Tahoma"/>
          <w:sz w:val="20"/>
          <w:szCs w:val="20"/>
        </w:rPr>
        <w:t xml:space="preserve"> (ПСМ)</w:t>
      </w:r>
      <w:bookmarkStart w:id="1" w:name="_GoBack"/>
      <w:bookmarkEnd w:id="1"/>
      <w:r w:rsidR="00EE06DB" w:rsidRPr="00EE06DB">
        <w:rPr>
          <w:rFonts w:ascii="Tahoma" w:eastAsia="MS Mincho" w:hAnsi="Tahoma" w:cs="Tahoma"/>
          <w:sz w:val="20"/>
          <w:szCs w:val="20"/>
        </w:rPr>
        <w:t>, ТО, ОСАГО</w:t>
      </w:r>
      <w:r>
        <w:rPr>
          <w:rFonts w:ascii="Tahoma" w:eastAsia="MS Mincho" w:hAnsi="Tahoma" w:cs="Tahoma"/>
          <w:sz w:val="20"/>
          <w:szCs w:val="20"/>
        </w:rPr>
        <w:t xml:space="preserve">, </w:t>
      </w:r>
      <w:r w:rsidRPr="00662BEF">
        <w:rPr>
          <w:rFonts w:ascii="Tahoma" w:eastAsia="MS Mincho" w:hAnsi="Tahoma" w:cs="Tahoma"/>
          <w:sz w:val="20"/>
          <w:szCs w:val="20"/>
        </w:rPr>
        <w:t>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Pr>
          <w:rFonts w:ascii="Tahoma" w:eastAsia="MS Mincho" w:hAnsi="Tahoma" w:cs="Tahoma"/>
          <w:sz w:val="20"/>
          <w:szCs w:val="20"/>
        </w:rPr>
        <w:t xml:space="preserve"> ______________________________________________</w:t>
      </w:r>
    </w:p>
    <w:p w14:paraId="08E525EB" w14:textId="77777777" w:rsidR="00B93167" w:rsidRPr="00AA353A" w:rsidRDefault="00B93167" w:rsidP="00B93167">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C62F7" w14:textId="77777777" w:rsidR="00B93167" w:rsidRDefault="00B93167" w:rsidP="00B93167">
      <w:pPr>
        <w:rPr>
          <w:rFonts w:ascii="Tahoma" w:eastAsia="MS Mincho" w:hAnsi="Tahoma" w:cs="Tahoma"/>
          <w:b/>
          <w:bCs/>
          <w:color w:val="548DD4"/>
          <w:kern w:val="32"/>
          <w:sz w:val="20"/>
          <w:szCs w:val="20"/>
        </w:rPr>
      </w:pPr>
    </w:p>
    <w:p w14:paraId="5C9D7937" w14:textId="77777777" w:rsidR="00B93167" w:rsidRDefault="00B93167" w:rsidP="00B93167">
      <w:pPr>
        <w:rPr>
          <w:rFonts w:ascii="Tahoma" w:eastAsia="MS Mincho" w:hAnsi="Tahoma" w:cs="Tahoma"/>
          <w:b/>
          <w:bCs/>
          <w:color w:val="548DD4"/>
          <w:kern w:val="32"/>
          <w:sz w:val="20"/>
          <w:szCs w:val="20"/>
        </w:rPr>
      </w:pPr>
    </w:p>
    <w:p w14:paraId="20402ADE" w14:textId="77777777" w:rsidR="00B93167" w:rsidRPr="00AA353A" w:rsidRDefault="00B93167" w:rsidP="00B93167">
      <w:pPr>
        <w:rPr>
          <w:rFonts w:ascii="Tahoma" w:eastAsia="MS Mincho" w:hAnsi="Tahoma" w:cs="Tahoma"/>
          <w:b/>
          <w:bCs/>
          <w:color w:val="548DD4"/>
          <w:kern w:val="32"/>
          <w:sz w:val="20"/>
          <w:szCs w:val="20"/>
        </w:rPr>
      </w:pPr>
    </w:p>
    <w:p w14:paraId="58B9521A" w14:textId="77777777" w:rsidR="00B93167" w:rsidRPr="00AA353A" w:rsidRDefault="00B93167" w:rsidP="00B93167">
      <w:pPr>
        <w:rPr>
          <w:rFonts w:ascii="Tahoma" w:hAnsi="Tahoma" w:cs="Tahoma"/>
          <w:b/>
          <w:sz w:val="20"/>
          <w:szCs w:val="20"/>
        </w:rPr>
      </w:pPr>
      <w:r w:rsidRPr="00AA353A">
        <w:rPr>
          <w:rFonts w:ascii="Tahoma" w:hAnsi="Tahoma" w:cs="Tahoma"/>
          <w:b/>
          <w:sz w:val="20"/>
          <w:szCs w:val="20"/>
        </w:rPr>
        <w:t>Руководитель</w:t>
      </w:r>
    </w:p>
    <w:p w14:paraId="588F85E9" w14:textId="77777777" w:rsidR="00B93167" w:rsidRPr="00AA353A" w:rsidRDefault="00B93167" w:rsidP="00B9316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5112D04" w14:textId="77777777" w:rsidR="00B93167" w:rsidRPr="00AA353A" w:rsidRDefault="00B93167" w:rsidP="00B93167">
      <w:pPr>
        <w:rPr>
          <w:rFonts w:ascii="Tahoma" w:hAnsi="Tahoma" w:cs="Tahoma"/>
          <w:sz w:val="20"/>
          <w:szCs w:val="20"/>
        </w:rPr>
      </w:pPr>
      <w:r w:rsidRPr="00AA353A">
        <w:rPr>
          <w:rFonts w:ascii="Tahoma" w:hAnsi="Tahoma" w:cs="Tahoma"/>
          <w:sz w:val="20"/>
          <w:szCs w:val="20"/>
        </w:rPr>
        <w:t>М.П.</w:t>
      </w:r>
    </w:p>
    <w:p w14:paraId="4EF89F1C" w14:textId="77777777" w:rsidR="00B93167" w:rsidRPr="00AA353A" w:rsidRDefault="00B93167" w:rsidP="00B93167">
      <w:pPr>
        <w:rPr>
          <w:rFonts w:ascii="Tahoma" w:eastAsia="MS Mincho" w:hAnsi="Tahoma" w:cs="Tahoma"/>
          <w:b/>
          <w:bCs/>
          <w:color w:val="548DD4"/>
          <w:kern w:val="32"/>
          <w:sz w:val="20"/>
          <w:szCs w:val="20"/>
        </w:rPr>
      </w:pPr>
    </w:p>
    <w:p w14:paraId="32FCD8E7" w14:textId="77777777" w:rsidR="00B93167" w:rsidRPr="00AA353A" w:rsidRDefault="00B93167" w:rsidP="00B93167">
      <w:pPr>
        <w:pStyle w:val="1"/>
        <w:numPr>
          <w:ilvl w:val="0"/>
          <w:numId w:val="0"/>
        </w:numPr>
        <w:spacing w:after="120"/>
        <w:ind w:left="1424" w:hanging="432"/>
        <w:jc w:val="both"/>
        <w:rPr>
          <w:rFonts w:ascii="Tahoma" w:eastAsia="MS Mincho" w:hAnsi="Tahoma" w:cs="Tahoma"/>
          <w:color w:val="548DD4"/>
          <w:kern w:val="32"/>
          <w:sz w:val="20"/>
        </w:rPr>
      </w:pPr>
    </w:p>
    <w:p w14:paraId="2919E6B1" w14:textId="77777777" w:rsidR="00B93167" w:rsidRPr="00AA353A" w:rsidRDefault="00B93167" w:rsidP="00B93167">
      <w:pPr>
        <w:rPr>
          <w:rFonts w:ascii="Tahoma" w:eastAsia="MS Mincho" w:hAnsi="Tahoma" w:cs="Tahoma"/>
          <w:b/>
          <w:bCs/>
          <w:color w:val="548DD4"/>
          <w:kern w:val="32"/>
          <w:sz w:val="20"/>
          <w:szCs w:val="20"/>
        </w:rPr>
      </w:pPr>
    </w:p>
    <w:p w14:paraId="61B3E6CC" w14:textId="77777777" w:rsidR="00B93167" w:rsidRPr="00AA353A" w:rsidRDefault="00B93167" w:rsidP="00B9316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DA9F96C" w14:textId="77777777" w:rsidR="00B93167" w:rsidRDefault="00B93167" w:rsidP="00B93167">
      <w:pPr>
        <w:jc w:val="right"/>
        <w:rPr>
          <w:rFonts w:ascii="Tahoma" w:eastAsia="MS Mincho" w:hAnsi="Tahoma" w:cs="Tahoma"/>
          <w:b/>
          <w:kern w:val="32"/>
          <w:sz w:val="20"/>
          <w:szCs w:val="20"/>
        </w:rPr>
      </w:pPr>
    </w:p>
    <w:p w14:paraId="0CD291DC" w14:textId="77777777" w:rsidR="00B93167" w:rsidRDefault="00B93167" w:rsidP="00B93167">
      <w:pPr>
        <w:jc w:val="right"/>
        <w:rPr>
          <w:rFonts w:ascii="Tahoma" w:eastAsia="MS Mincho" w:hAnsi="Tahoma" w:cs="Tahoma"/>
          <w:b/>
          <w:kern w:val="32"/>
          <w:sz w:val="20"/>
          <w:szCs w:val="20"/>
        </w:rPr>
      </w:pPr>
    </w:p>
    <w:p w14:paraId="05324E70" w14:textId="77777777" w:rsidR="00B93167" w:rsidRDefault="00B93167" w:rsidP="00B93167">
      <w:pPr>
        <w:jc w:val="right"/>
        <w:rPr>
          <w:rFonts w:ascii="Tahoma" w:eastAsia="MS Mincho" w:hAnsi="Tahoma" w:cs="Tahoma"/>
          <w:b/>
          <w:kern w:val="32"/>
          <w:sz w:val="20"/>
          <w:szCs w:val="20"/>
        </w:rPr>
      </w:pPr>
    </w:p>
    <w:p w14:paraId="75F7C3ED" w14:textId="77777777" w:rsidR="00B93167" w:rsidRDefault="00B93167" w:rsidP="00B93167">
      <w:pPr>
        <w:jc w:val="right"/>
        <w:rPr>
          <w:rFonts w:ascii="Tahoma" w:eastAsia="MS Mincho" w:hAnsi="Tahoma" w:cs="Tahoma"/>
          <w:b/>
          <w:kern w:val="32"/>
          <w:sz w:val="20"/>
          <w:szCs w:val="20"/>
        </w:rPr>
      </w:pPr>
    </w:p>
    <w:p w14:paraId="3D243F81" w14:textId="77777777" w:rsidR="00B93167" w:rsidRDefault="00B93167" w:rsidP="00B93167">
      <w:pPr>
        <w:jc w:val="right"/>
        <w:rPr>
          <w:rFonts w:ascii="Tahoma" w:eastAsia="MS Mincho" w:hAnsi="Tahoma" w:cs="Tahoma"/>
          <w:b/>
          <w:kern w:val="32"/>
          <w:sz w:val="20"/>
          <w:szCs w:val="20"/>
        </w:rPr>
      </w:pPr>
    </w:p>
    <w:p w14:paraId="6C361D17" w14:textId="77777777" w:rsidR="002A76AD" w:rsidRPr="002A76AD" w:rsidRDefault="002A76AD" w:rsidP="002A76AD">
      <w:pPr>
        <w:jc w:val="right"/>
        <w:rPr>
          <w:rFonts w:ascii="Tahoma" w:eastAsia="MS Mincho" w:hAnsi="Tahoma" w:cs="Tahoma"/>
          <w:b/>
          <w:kern w:val="32"/>
          <w:sz w:val="20"/>
          <w:szCs w:val="20"/>
        </w:rPr>
      </w:pPr>
    </w:p>
    <w:tbl>
      <w:tblPr>
        <w:tblW w:w="10663" w:type="dxa"/>
        <w:tblInd w:w="93" w:type="dxa"/>
        <w:tblLook w:val="04A0" w:firstRow="1" w:lastRow="0" w:firstColumn="1" w:lastColumn="0" w:noHBand="0" w:noVBand="1"/>
      </w:tblPr>
      <w:tblGrid>
        <w:gridCol w:w="10682"/>
      </w:tblGrid>
      <w:tr w:rsidR="002A76AD" w:rsidRPr="002A76AD" w14:paraId="75403CC0" w14:textId="77777777" w:rsidTr="00237072">
        <w:trPr>
          <w:trHeight w:val="255"/>
        </w:trPr>
        <w:tc>
          <w:tcPr>
            <w:tcW w:w="10663" w:type="dxa"/>
            <w:tcBorders>
              <w:top w:val="nil"/>
              <w:left w:val="nil"/>
              <w:bottom w:val="nil"/>
              <w:right w:val="nil"/>
            </w:tcBorders>
            <w:shd w:val="clear" w:color="auto" w:fill="auto"/>
            <w:vAlign w:val="center"/>
            <w:hideMark/>
          </w:tcPr>
          <w:p w14:paraId="7306E287" w14:textId="7ACF2B61" w:rsidR="002A76AD" w:rsidRPr="002A76AD" w:rsidRDefault="002A76AD" w:rsidP="002A76AD">
            <w:pPr>
              <w:pageBreakBefore/>
              <w:widowControl w:val="0"/>
              <w:jc w:val="right"/>
              <w:rPr>
                <w:rFonts w:ascii="Tahoma" w:eastAsia="MS Mincho" w:hAnsi="Tahoma" w:cs="Tahoma"/>
                <w:b/>
                <w:kern w:val="32"/>
                <w:sz w:val="20"/>
                <w:szCs w:val="20"/>
              </w:rPr>
            </w:pPr>
            <w:r w:rsidRPr="002A76AD">
              <w:rPr>
                <w:rFonts w:ascii="Tahoma" w:eastAsia="MS Mincho" w:hAnsi="Tahoma" w:cs="Tahoma"/>
                <w:b/>
                <w:kern w:val="32"/>
                <w:sz w:val="20"/>
                <w:szCs w:val="20"/>
              </w:rPr>
              <w:lastRenderedPageBreak/>
              <w:t xml:space="preserve">Форма </w:t>
            </w:r>
            <w:r w:rsidR="00134BC2">
              <w:rPr>
                <w:rFonts w:ascii="Tahoma" w:eastAsia="MS Mincho" w:hAnsi="Tahoma" w:cs="Tahoma"/>
                <w:b/>
                <w:kern w:val="32"/>
                <w:sz w:val="20"/>
                <w:szCs w:val="20"/>
              </w:rPr>
              <w:t>8</w:t>
            </w:r>
            <w:r w:rsidRPr="002A76AD">
              <w:rPr>
                <w:rFonts w:ascii="Tahoma" w:eastAsia="MS Mincho" w:hAnsi="Tahoma" w:cs="Tahoma"/>
                <w:b/>
                <w:kern w:val="32"/>
                <w:sz w:val="20"/>
                <w:szCs w:val="20"/>
              </w:rPr>
              <w:t>. Гарантийное обязательство</w:t>
            </w:r>
          </w:p>
          <w:p w14:paraId="6A2D59E3" w14:textId="77777777" w:rsidR="002A76AD" w:rsidRPr="002A76AD" w:rsidRDefault="002A76AD" w:rsidP="002A76AD">
            <w:pPr>
              <w:jc w:val="right"/>
              <w:rPr>
                <w:rFonts w:ascii="Tahoma" w:eastAsia="MS Mincho" w:hAnsi="Tahoma" w:cs="Tahoma"/>
                <w:b/>
                <w:kern w:val="32"/>
                <w:sz w:val="20"/>
                <w:szCs w:val="20"/>
              </w:rPr>
            </w:pPr>
          </w:p>
          <w:p w14:paraId="68DE5B9D" w14:textId="77777777" w:rsidR="002A76AD" w:rsidRPr="002A76AD" w:rsidRDefault="002A76AD" w:rsidP="002A76AD">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начало формы</w:t>
            </w:r>
          </w:p>
          <w:p w14:paraId="356D836E" w14:textId="77777777" w:rsidR="002A76AD" w:rsidRPr="002A76AD" w:rsidRDefault="002A76AD" w:rsidP="002A76AD">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2A76AD" w:rsidRPr="002A76AD" w14:paraId="73252FE5" w14:textId="77777777" w:rsidTr="0023707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1C5997C5" w14:textId="77777777" w:rsidR="00E03937" w:rsidRPr="002A76AD" w:rsidRDefault="00E03937" w:rsidP="00E03937">
                  <w:pPr>
                    <w:tabs>
                      <w:tab w:val="center" w:pos="4416"/>
                    </w:tabs>
                    <w:suppressAutoHyphens/>
                    <w:spacing w:before="90" w:after="54" w:line="256" w:lineRule="auto"/>
                    <w:rPr>
                      <w:rFonts w:ascii="Tahoma" w:hAnsi="Tahoma" w:cs="Tahoma"/>
                      <w:spacing w:val="-3"/>
                      <w:sz w:val="20"/>
                      <w:szCs w:val="20"/>
                      <w:lang w:eastAsia="en-US"/>
                    </w:rPr>
                  </w:pPr>
                  <w:r w:rsidRPr="002A76AD">
                    <w:rPr>
                      <w:rFonts w:ascii="Tahoma" w:hAnsi="Tahoma" w:cs="Tahoma"/>
                      <w:b/>
                      <w:spacing w:val="-3"/>
                      <w:sz w:val="20"/>
                      <w:szCs w:val="20"/>
                      <w:lang w:eastAsia="en-US"/>
                    </w:rPr>
                    <w:t>Наименование Поставщика</w:t>
                  </w:r>
                  <w:r w:rsidRPr="002A76AD">
                    <w:rPr>
                      <w:rFonts w:ascii="Tahoma" w:hAnsi="Tahoma" w:cs="Tahoma"/>
                      <w:spacing w:val="-3"/>
                      <w:sz w:val="20"/>
                      <w:szCs w:val="20"/>
                      <w:lang w:eastAsia="en-US"/>
                    </w:rPr>
                    <w:t xml:space="preserve"> _______________________________________________________ </w:t>
                  </w:r>
                </w:p>
                <w:p w14:paraId="5A43B936" w14:textId="34202115" w:rsidR="002A76AD" w:rsidRPr="002A76AD" w:rsidRDefault="00E03937" w:rsidP="00E03937">
                  <w:pPr>
                    <w:widowControl w:val="0"/>
                    <w:autoSpaceDE w:val="0"/>
                    <w:autoSpaceDN w:val="0"/>
                    <w:adjustRightInd w:val="0"/>
                    <w:spacing w:after="0"/>
                    <w:rPr>
                      <w:rFonts w:ascii="Tahoma" w:hAnsi="Tahoma" w:cs="Tahoma"/>
                      <w:bCs/>
                      <w:sz w:val="20"/>
                      <w:szCs w:val="20"/>
                    </w:rPr>
                  </w:pPr>
                  <w:r w:rsidRPr="00E03937">
                    <w:rPr>
                      <w:rFonts w:ascii="Tahoma" w:eastAsia="Calibri" w:hAnsi="Tahoma" w:cs="Tahoma"/>
                      <w:b/>
                      <w:sz w:val="20"/>
                      <w:szCs w:val="20"/>
                      <w:lang w:eastAsia="en-US"/>
                    </w:rPr>
                    <w:t xml:space="preserve">Лот </w:t>
                  </w:r>
                  <w:r w:rsidRPr="00E03937">
                    <w:rPr>
                      <w:rFonts w:ascii="Tahoma" w:hAnsi="Tahoma" w:cs="Tahoma"/>
                      <w:b/>
                      <w:bCs/>
                      <w:sz w:val="20"/>
                      <w:szCs w:val="20"/>
                    </w:rPr>
                    <w:t>181-26</w:t>
                  </w:r>
                  <w:r w:rsidRPr="00E03937">
                    <w:rPr>
                      <w:rFonts w:ascii="Tahoma" w:hAnsi="Tahoma" w:cs="Tahoma"/>
                      <w:bCs/>
                      <w:sz w:val="20"/>
                      <w:szCs w:val="20"/>
                    </w:rPr>
                    <w:t xml:space="preserve"> </w:t>
                  </w:r>
                  <w:r w:rsidRPr="00E03937">
                    <w:rPr>
                      <w:rFonts w:ascii="Tahoma" w:eastAsia="Calibri" w:hAnsi="Tahoma" w:cs="Tahoma"/>
                      <w:sz w:val="20"/>
                      <w:szCs w:val="20"/>
                      <w:lang w:eastAsia="en-US"/>
                    </w:rPr>
                    <w:t xml:space="preserve">Оказание услуг специальной техникой бульдозер – </w:t>
                  </w:r>
                  <w:proofErr w:type="spellStart"/>
                  <w:r w:rsidRPr="00E03937">
                    <w:rPr>
                      <w:rFonts w:ascii="Tahoma" w:eastAsia="Calibri" w:hAnsi="Tahoma" w:cs="Tahoma"/>
                      <w:sz w:val="20"/>
                      <w:szCs w:val="20"/>
                      <w:lang w:eastAsia="en-US"/>
                    </w:rPr>
                    <w:t>болотоход</w:t>
                  </w:r>
                  <w:proofErr w:type="spellEnd"/>
                  <w:r w:rsidRPr="00E03937">
                    <w:rPr>
                      <w:rFonts w:ascii="Tahoma" w:eastAsia="Calibri" w:hAnsi="Tahoma" w:cs="Tahoma"/>
                      <w:sz w:val="20"/>
                      <w:szCs w:val="20"/>
                      <w:lang w:eastAsia="en-US"/>
                    </w:rPr>
                    <w:t xml:space="preserve"> на базе </w:t>
                  </w:r>
                  <w:proofErr w:type="spellStart"/>
                  <w:r w:rsidRPr="00E03937">
                    <w:rPr>
                      <w:rFonts w:ascii="Tahoma" w:eastAsia="Calibri" w:hAnsi="Tahoma" w:cs="Tahoma"/>
                      <w:sz w:val="20"/>
                      <w:szCs w:val="20"/>
                      <w:lang w:eastAsia="en-US"/>
                    </w:rPr>
                    <w:t>Shantui</w:t>
                  </w:r>
                  <w:proofErr w:type="spellEnd"/>
                  <w:r w:rsidRPr="00E03937">
                    <w:rPr>
                      <w:rFonts w:ascii="Tahoma" w:eastAsia="Calibri" w:hAnsi="Tahoma" w:cs="Tahoma"/>
                      <w:sz w:val="20"/>
                      <w:szCs w:val="20"/>
                      <w:lang w:eastAsia="en-US"/>
                    </w:rPr>
                    <w:t xml:space="preserve"> SD16 (либо аналог бульдозера в сцепке с кабелеукладчиком понтонного типа КУ 120)</w:t>
                  </w:r>
                </w:p>
              </w:tc>
            </w:tr>
          </w:tbl>
          <w:p w14:paraId="74AB57E1" w14:textId="77777777" w:rsidR="002A76AD" w:rsidRPr="002A76AD" w:rsidRDefault="002A76AD" w:rsidP="002A76AD">
            <w:pPr>
              <w:jc w:val="center"/>
              <w:rPr>
                <w:rFonts w:ascii="Tahoma" w:eastAsia="MS Mincho" w:hAnsi="Tahoma" w:cs="Tahoma"/>
                <w:color w:val="548DD4"/>
                <w:kern w:val="32"/>
                <w:sz w:val="20"/>
                <w:szCs w:val="20"/>
              </w:rPr>
            </w:pPr>
          </w:p>
          <w:p w14:paraId="6C573DF5" w14:textId="77777777" w:rsidR="002A76AD" w:rsidRPr="002A76AD" w:rsidRDefault="002A76AD" w:rsidP="002A76AD">
            <w:pPr>
              <w:jc w:val="center"/>
              <w:rPr>
                <w:rFonts w:ascii="Tahoma" w:hAnsi="Tahoma" w:cs="Tahoma"/>
                <w:b/>
                <w:sz w:val="20"/>
                <w:szCs w:val="20"/>
              </w:rPr>
            </w:pPr>
            <w:r w:rsidRPr="002A76AD">
              <w:rPr>
                <w:rFonts w:ascii="Tahoma" w:hAnsi="Tahoma" w:cs="Tahoma"/>
                <w:b/>
                <w:sz w:val="20"/>
                <w:szCs w:val="20"/>
              </w:rPr>
              <w:t>ГАРАНТИЙНОЕ ОБЯЗАТЕЛЬСТВО</w:t>
            </w:r>
          </w:p>
          <w:p w14:paraId="69F0DD82" w14:textId="77777777" w:rsidR="002A76AD" w:rsidRPr="002A76AD" w:rsidRDefault="002A76AD" w:rsidP="002A76AD">
            <w:pPr>
              <w:rPr>
                <w:rFonts w:ascii="Tahoma" w:hAnsi="Tahoma" w:cs="Tahoma"/>
                <w:b/>
                <w:sz w:val="20"/>
                <w:szCs w:val="20"/>
              </w:rPr>
            </w:pPr>
          </w:p>
          <w:p w14:paraId="586EA7A8" w14:textId="77777777" w:rsidR="002A76AD" w:rsidRPr="002A76AD" w:rsidRDefault="002A76AD" w:rsidP="002A76AD">
            <w:pPr>
              <w:ind w:firstLine="426"/>
              <w:contextualSpacing/>
              <w:outlineLvl w:val="0"/>
              <w:rPr>
                <w:rFonts w:ascii="Tahoma" w:hAnsi="Tahoma" w:cs="Tahoma"/>
                <w:b/>
                <w:sz w:val="20"/>
                <w:szCs w:val="20"/>
              </w:rPr>
            </w:pPr>
            <w:r w:rsidRPr="002A76AD">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822B34C" w14:textId="77777777" w:rsidR="002A76AD" w:rsidRPr="002A76AD" w:rsidRDefault="002A76AD" w:rsidP="002A76AD">
            <w:pPr>
              <w:ind w:firstLine="426"/>
              <w:contextualSpacing/>
              <w:outlineLvl w:val="0"/>
              <w:rPr>
                <w:rFonts w:ascii="Tahoma" w:hAnsi="Tahoma" w:cs="Tahoma"/>
                <w:b/>
                <w:sz w:val="20"/>
                <w:szCs w:val="20"/>
              </w:rPr>
            </w:pPr>
          </w:p>
          <w:tbl>
            <w:tblPr>
              <w:tblW w:w="10446" w:type="dxa"/>
              <w:tblCellMar>
                <w:left w:w="0" w:type="dxa"/>
                <w:right w:w="0" w:type="dxa"/>
              </w:tblCellMar>
              <w:tblLook w:val="04A0" w:firstRow="1" w:lastRow="0" w:firstColumn="1" w:lastColumn="0" w:noHBand="0" w:noVBand="1"/>
            </w:tblPr>
            <w:tblGrid>
              <w:gridCol w:w="681"/>
              <w:gridCol w:w="7005"/>
              <w:gridCol w:w="2760"/>
            </w:tblGrid>
            <w:tr w:rsidR="002A76AD" w:rsidRPr="002A76AD" w14:paraId="6B883AC4" w14:textId="77777777" w:rsidTr="00FC18DC">
              <w:tc>
                <w:tcPr>
                  <w:tcW w:w="3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5273A"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 п/п</w:t>
                  </w:r>
                </w:p>
              </w:tc>
              <w:tc>
                <w:tcPr>
                  <w:tcW w:w="3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EB3E3"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Наименование Стандарта</w:t>
                  </w:r>
                </w:p>
              </w:tc>
              <w:tc>
                <w:tcPr>
                  <w:tcW w:w="1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7E0D0" w14:textId="77777777" w:rsidR="002A76AD" w:rsidRPr="002A76AD" w:rsidRDefault="002A76AD" w:rsidP="002A76AD">
                  <w:pPr>
                    <w:spacing w:after="0" w:line="252" w:lineRule="auto"/>
                    <w:jc w:val="center"/>
                    <w:rPr>
                      <w:rFonts w:ascii="Tahoma" w:eastAsia="Calibri" w:hAnsi="Tahoma" w:cs="Tahoma"/>
                      <w:b/>
                      <w:bCs/>
                      <w:sz w:val="20"/>
                      <w:szCs w:val="20"/>
                      <w:lang w:eastAsia="en-US"/>
                    </w:rPr>
                  </w:pPr>
                  <w:r w:rsidRPr="002A76AD">
                    <w:rPr>
                      <w:rFonts w:ascii="Tahoma" w:eastAsia="Calibri" w:hAnsi="Tahoma" w:cs="Tahoma"/>
                      <w:b/>
                      <w:bCs/>
                      <w:sz w:val="20"/>
                      <w:szCs w:val="20"/>
                      <w:lang w:eastAsia="en-US"/>
                    </w:rPr>
                    <w:t>Утвержден нормативным документом</w:t>
                  </w:r>
                </w:p>
              </w:tc>
            </w:tr>
            <w:tr w:rsidR="00FC18DC" w:rsidRPr="002A76AD" w14:paraId="401D13CC"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35BA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720DA09" w14:textId="378D42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F80121A" w14:textId="77777777" w:rsidR="00FC18DC" w:rsidRPr="00A26BF6"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ВГ/403-п </w:t>
                  </w:r>
                </w:p>
                <w:p w14:paraId="06A341B9" w14:textId="1F435E31" w:rsidR="00FC18DC" w:rsidRPr="002A76AD" w:rsidRDefault="00FC18DC" w:rsidP="00FC18DC">
                  <w:pPr>
                    <w:spacing w:after="0" w:line="252" w:lineRule="auto"/>
                    <w:ind w:right="-162"/>
                    <w:jc w:val="center"/>
                    <w:rPr>
                      <w:rFonts w:ascii="Tahoma" w:eastAsia="Calibri" w:hAnsi="Tahoma" w:cs="Tahoma"/>
                      <w:sz w:val="20"/>
                      <w:szCs w:val="20"/>
                      <w:lang w:eastAsia="en-US"/>
                    </w:rPr>
                  </w:pPr>
                  <w:r w:rsidRPr="00A26BF6">
                    <w:rPr>
                      <w:rFonts w:ascii="Tahoma" w:eastAsia="Calibri" w:hAnsi="Tahoma" w:cs="Tahoma"/>
                      <w:sz w:val="20"/>
                      <w:szCs w:val="20"/>
                      <w:lang w:eastAsia="en-US"/>
                    </w:rPr>
                    <w:t>от 14.09.2020</w:t>
                  </w:r>
                </w:p>
              </w:tc>
            </w:tr>
            <w:tr w:rsidR="00FC18DC" w:rsidRPr="002A76AD" w14:paraId="3D39B86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D5ECA"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87A3183" w14:textId="57FE236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E489A65"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ВГ/222-п </w:t>
                  </w:r>
                </w:p>
                <w:p w14:paraId="1B203263" w14:textId="6257D7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08.09.2022</w:t>
                  </w:r>
                </w:p>
              </w:tc>
            </w:tr>
            <w:tr w:rsidR="00FC18DC" w:rsidRPr="002A76AD" w14:paraId="3DB95072"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37F2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6132A62" w14:textId="55135BFC"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ECE99DC"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ВГ/184-п</w:t>
                  </w:r>
                </w:p>
                <w:p w14:paraId="47B9CB4E" w14:textId="56F1984A"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28.05.2024 </w:t>
                  </w:r>
                </w:p>
              </w:tc>
            </w:tr>
            <w:tr w:rsidR="00FC18DC" w:rsidRPr="002A76AD" w14:paraId="2BF7199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FE87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9965999" w14:textId="08889CB6"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AEDBFC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ВГ/355-п </w:t>
                  </w:r>
                </w:p>
                <w:p w14:paraId="081BC23B" w14:textId="6DE40CB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24.11.2025 </w:t>
                  </w:r>
                </w:p>
              </w:tc>
            </w:tr>
            <w:tr w:rsidR="00FC18DC" w:rsidRPr="002A76AD" w14:paraId="0644BEE5"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D8C9F"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5</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42896A3" w14:textId="666D46B9"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1B613EB"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ВГ/393-п </w:t>
                  </w:r>
                </w:p>
                <w:p w14:paraId="770141C3" w14:textId="5126FB48" w:rsidR="00FC18DC" w:rsidRPr="002A76AD" w:rsidRDefault="00FC18DC" w:rsidP="00FC18DC">
                  <w:pPr>
                    <w:spacing w:after="0" w:line="252" w:lineRule="auto"/>
                    <w:jc w:val="center"/>
                    <w:rPr>
                      <w:rFonts w:ascii="Tahoma" w:eastAsia="Calibri" w:hAnsi="Tahoma" w:cs="Tahoma"/>
                      <w:strike/>
                      <w:sz w:val="20"/>
                      <w:szCs w:val="20"/>
                      <w:lang w:eastAsia="en-US"/>
                    </w:rPr>
                  </w:pPr>
                  <w:r w:rsidRPr="00A26BF6">
                    <w:rPr>
                      <w:rFonts w:ascii="Tahoma" w:eastAsia="Calibri" w:hAnsi="Tahoma" w:cs="Tahoma"/>
                      <w:sz w:val="20"/>
                      <w:szCs w:val="20"/>
                      <w:lang w:eastAsia="en-US"/>
                    </w:rPr>
                    <w:t xml:space="preserve">от 15.12.2025 </w:t>
                  </w:r>
                </w:p>
              </w:tc>
            </w:tr>
            <w:tr w:rsidR="00FC18DC" w:rsidRPr="002A76AD" w14:paraId="2EEC7568"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BFDC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6</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223AA09" w14:textId="3A3E42CA"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0852AE9"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ВГ/325-п </w:t>
                  </w:r>
                </w:p>
                <w:p w14:paraId="1FCC1E2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24.07.2020 </w:t>
                  </w:r>
                </w:p>
                <w:p w14:paraId="28931DD6" w14:textId="74ADF750" w:rsidR="00FC18DC" w:rsidRPr="002A76AD" w:rsidRDefault="00FC18DC" w:rsidP="00FC18DC">
                  <w:pPr>
                    <w:spacing w:after="0" w:line="252" w:lineRule="auto"/>
                    <w:jc w:val="center"/>
                    <w:rPr>
                      <w:rFonts w:ascii="Tahoma" w:eastAsia="Calibri" w:hAnsi="Tahoma" w:cs="Tahoma"/>
                      <w:sz w:val="20"/>
                      <w:szCs w:val="20"/>
                      <w:highlight w:val="yellow"/>
                      <w:lang w:eastAsia="en-US"/>
                    </w:rPr>
                  </w:pPr>
                  <w:r w:rsidRPr="00A26BF6">
                    <w:rPr>
                      <w:rFonts w:ascii="Tahoma" w:eastAsia="Calibri" w:hAnsi="Tahoma" w:cs="Tahoma"/>
                      <w:sz w:val="20"/>
                      <w:szCs w:val="20"/>
                      <w:lang w:eastAsia="en-US"/>
                    </w:rPr>
                    <w:t>(с изменениями, внесенными приказом № ВГ/292-п от 25.07.2024)</w:t>
                  </w:r>
                </w:p>
              </w:tc>
            </w:tr>
            <w:tr w:rsidR="00FC18DC" w:rsidRPr="002A76AD" w14:paraId="3050B067"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0E861"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7</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60BFA3A8" w14:textId="7CB68584"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32F65CBE" w14:textId="373127A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Приказ № ВГ/208-п от 28.08.2022</w:t>
                  </w:r>
                </w:p>
              </w:tc>
            </w:tr>
            <w:tr w:rsidR="00FC18DC" w:rsidRPr="002A76AD" w14:paraId="7B70FA93" w14:textId="77777777" w:rsidTr="00FC18DC">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C2EEB"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8</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6F0BC7E" w14:textId="263BD2E5"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747149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ВГ/056-п </w:t>
                  </w:r>
                </w:p>
                <w:p w14:paraId="5CED5CD6"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13.02.2023 </w:t>
                  </w:r>
                </w:p>
                <w:p w14:paraId="190F6D3D"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ВГ/202-п </w:t>
                  </w:r>
                </w:p>
                <w:p w14:paraId="673BC7E8" w14:textId="7FDE7B6C"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16.05.2023)</w:t>
                  </w:r>
                </w:p>
              </w:tc>
            </w:tr>
            <w:tr w:rsidR="00FC18DC" w:rsidRPr="002A76AD" w14:paraId="724E83F0"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9DDC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9</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4CED9D1" w14:textId="34DBE443"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4925D1B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ВГ/003-п </w:t>
                  </w:r>
                </w:p>
                <w:p w14:paraId="4AEA32EA"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09.01.2023 </w:t>
                  </w:r>
                </w:p>
                <w:p w14:paraId="15B01D04"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(с изменениями, внесенными приказом № ВГ/421-п </w:t>
                  </w:r>
                </w:p>
                <w:p w14:paraId="54E1B7A1" w14:textId="2055EC69"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от 19.11.2024)</w:t>
                  </w:r>
                </w:p>
              </w:tc>
            </w:tr>
            <w:tr w:rsidR="00FC18DC" w:rsidRPr="002A76AD" w14:paraId="0A718ABC"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FF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10</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2F5C5895" w14:textId="154051F1" w:rsidR="00FC18DC" w:rsidRPr="002A76AD" w:rsidRDefault="00FC18DC" w:rsidP="00FC18DC">
                  <w:pPr>
                    <w:spacing w:after="0" w:line="252" w:lineRule="auto"/>
                    <w:rPr>
                      <w:rFonts w:ascii="Tahoma" w:eastAsia="Calibri" w:hAnsi="Tahoma" w:cs="Tahoma"/>
                      <w:sz w:val="20"/>
                      <w:szCs w:val="20"/>
                      <w:shd w:val="clear" w:color="auto" w:fill="FFFFFF"/>
                      <w:lang w:eastAsia="en-US"/>
                    </w:rPr>
                  </w:pPr>
                  <w:r w:rsidRPr="00A26BF6">
                    <w:rPr>
                      <w:rFonts w:ascii="Tahoma" w:eastAsia="Calibri" w:hAnsi="Tahoma" w:cs="Tahoma"/>
                      <w:sz w:val="20"/>
                      <w:szCs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58B71AB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32E15B1F" w14:textId="03883247"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6289D84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3F2F0"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11</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03EBB436" w14:textId="095DD0DD"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165AB883"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ВГ/162-п </w:t>
                  </w:r>
                </w:p>
                <w:p w14:paraId="6D2FEC51" w14:textId="31654173"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от03.05.2025 </w:t>
                  </w:r>
                </w:p>
              </w:tc>
            </w:tr>
            <w:tr w:rsidR="00FC18DC" w:rsidRPr="002A76AD" w14:paraId="07237399"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B41E8"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12</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455C55DF" w14:textId="7009FE7B"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Порядок по обучению в области безопасности производства</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7694C4F1"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ВГ/186-п </w:t>
                  </w:r>
                </w:p>
                <w:p w14:paraId="6237862E" w14:textId="4454404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17.06.2025 </w:t>
                  </w:r>
                </w:p>
              </w:tc>
            </w:tr>
            <w:tr w:rsidR="00FC18DC" w:rsidRPr="002A76AD" w14:paraId="76B0AACE"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79BD"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lastRenderedPageBreak/>
                    <w:t>13</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57493A99" w14:textId="225299A1"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Положение о системе обеспечения пожарной безопасности</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04EA0F70"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ВГ/241-п </w:t>
                  </w:r>
                </w:p>
                <w:p w14:paraId="28A5AB7D" w14:textId="225EFE00"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26.06.2024 </w:t>
                  </w:r>
                </w:p>
              </w:tc>
            </w:tr>
            <w:tr w:rsidR="00FC18DC" w:rsidRPr="002A76AD" w14:paraId="12C62FCF" w14:textId="77777777" w:rsidTr="00FC18DC">
              <w:trPr>
                <w:trHeight w:val="70"/>
              </w:trPr>
              <w:tc>
                <w:tcPr>
                  <w:tcW w:w="3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59D37" w14:textId="77777777" w:rsidR="00FC18DC" w:rsidRPr="002A76AD" w:rsidRDefault="00FC18DC" w:rsidP="00FC18DC">
                  <w:pPr>
                    <w:spacing w:after="0" w:line="252" w:lineRule="auto"/>
                    <w:jc w:val="center"/>
                    <w:rPr>
                      <w:rFonts w:ascii="Tahoma" w:eastAsia="Calibri" w:hAnsi="Tahoma" w:cs="Tahoma"/>
                      <w:sz w:val="20"/>
                      <w:szCs w:val="20"/>
                      <w:lang w:eastAsia="en-US"/>
                    </w:rPr>
                  </w:pPr>
                  <w:r w:rsidRPr="002A76AD">
                    <w:rPr>
                      <w:rFonts w:ascii="Tahoma" w:eastAsia="Calibri" w:hAnsi="Tahoma" w:cs="Tahoma"/>
                      <w:sz w:val="20"/>
                      <w:szCs w:val="20"/>
                      <w:lang w:eastAsia="en-US"/>
                    </w:rPr>
                    <w:t>14</w:t>
                  </w:r>
                </w:p>
              </w:tc>
              <w:tc>
                <w:tcPr>
                  <w:tcW w:w="3353" w:type="pct"/>
                  <w:tcBorders>
                    <w:top w:val="nil"/>
                    <w:left w:val="nil"/>
                    <w:bottom w:val="single" w:sz="8" w:space="0" w:color="auto"/>
                    <w:right w:val="single" w:sz="8" w:space="0" w:color="auto"/>
                  </w:tcBorders>
                  <w:tcMar>
                    <w:top w:w="0" w:type="dxa"/>
                    <w:left w:w="108" w:type="dxa"/>
                    <w:bottom w:w="0" w:type="dxa"/>
                    <w:right w:w="108" w:type="dxa"/>
                  </w:tcMar>
                  <w:hideMark/>
                </w:tcPr>
                <w:p w14:paraId="70BD34E6" w14:textId="75BC3D33" w:rsidR="00FC18DC" w:rsidRPr="002A76AD" w:rsidRDefault="00FC18DC" w:rsidP="00FC18DC">
                  <w:pPr>
                    <w:spacing w:after="0" w:line="252" w:lineRule="auto"/>
                    <w:rPr>
                      <w:rFonts w:ascii="Tahoma" w:eastAsia="Calibri" w:hAnsi="Tahoma" w:cs="Tahoma"/>
                      <w:sz w:val="20"/>
                      <w:szCs w:val="20"/>
                      <w:lang w:eastAsia="en-US"/>
                    </w:rPr>
                  </w:pPr>
                  <w:r w:rsidRPr="00A26BF6">
                    <w:rPr>
                      <w:rFonts w:ascii="Tahoma" w:eastAsia="Calibri" w:hAnsi="Tahoma" w:cs="Tahoma"/>
                      <w:sz w:val="20"/>
                      <w:szCs w:val="20"/>
                      <w:lang w:eastAsia="en-US"/>
                    </w:rPr>
                    <w:t>Правила нахождения на ЖД путях</w:t>
                  </w:r>
                </w:p>
              </w:tc>
              <w:tc>
                <w:tcPr>
                  <w:tcW w:w="1321" w:type="pct"/>
                  <w:tcBorders>
                    <w:top w:val="nil"/>
                    <w:left w:val="nil"/>
                    <w:bottom w:val="single" w:sz="8" w:space="0" w:color="auto"/>
                    <w:right w:val="single" w:sz="8" w:space="0" w:color="auto"/>
                  </w:tcBorders>
                  <w:tcMar>
                    <w:top w:w="0" w:type="dxa"/>
                    <w:left w:w="108" w:type="dxa"/>
                    <w:bottom w:w="0" w:type="dxa"/>
                    <w:right w:w="108" w:type="dxa"/>
                  </w:tcMar>
                  <w:hideMark/>
                </w:tcPr>
                <w:p w14:paraId="6CB60932" w14:textId="77777777" w:rsidR="00FC18DC" w:rsidRPr="00A26BF6"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Приказ № ВГ/119-п </w:t>
                  </w:r>
                </w:p>
                <w:p w14:paraId="03F61667" w14:textId="1E8BB61B" w:rsidR="00FC18DC" w:rsidRPr="002A76AD" w:rsidRDefault="00FC18DC" w:rsidP="00FC18DC">
                  <w:pPr>
                    <w:spacing w:after="0" w:line="252" w:lineRule="auto"/>
                    <w:jc w:val="center"/>
                    <w:rPr>
                      <w:rFonts w:ascii="Tahoma" w:eastAsia="Calibri" w:hAnsi="Tahoma" w:cs="Tahoma"/>
                      <w:sz w:val="20"/>
                      <w:szCs w:val="20"/>
                      <w:lang w:eastAsia="en-US"/>
                    </w:rPr>
                  </w:pPr>
                  <w:r w:rsidRPr="00A26BF6">
                    <w:rPr>
                      <w:rFonts w:ascii="Tahoma" w:eastAsia="Calibri" w:hAnsi="Tahoma" w:cs="Tahoma"/>
                      <w:sz w:val="20"/>
                      <w:szCs w:val="20"/>
                      <w:lang w:eastAsia="en-US"/>
                    </w:rPr>
                    <w:t xml:space="preserve">от 09.04.2025 </w:t>
                  </w:r>
                </w:p>
              </w:tc>
            </w:tr>
          </w:tbl>
          <w:p w14:paraId="5824C920" w14:textId="77777777" w:rsidR="002A76AD" w:rsidRPr="002A76AD" w:rsidRDefault="002A76AD" w:rsidP="002A76AD">
            <w:pPr>
              <w:ind w:firstLine="426"/>
              <w:contextualSpacing/>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4"/>
              <w:gridCol w:w="3292"/>
            </w:tblGrid>
            <w:tr w:rsidR="002A76AD" w:rsidRPr="002A76AD" w14:paraId="5978B715" w14:textId="77777777" w:rsidTr="00237072">
              <w:trPr>
                <w:trHeight w:val="816"/>
              </w:trPr>
              <w:tc>
                <w:tcPr>
                  <w:tcW w:w="3426" w:type="pct"/>
                  <w:shd w:val="clear" w:color="auto" w:fill="auto"/>
                </w:tcPr>
                <w:p w14:paraId="1644C1EB" w14:textId="77777777" w:rsidR="002A76AD" w:rsidRPr="002A76AD" w:rsidRDefault="002A76AD" w:rsidP="002A76AD">
                  <w:pPr>
                    <w:spacing w:after="0"/>
                    <w:outlineLvl w:val="0"/>
                    <w:rPr>
                      <w:rFonts w:ascii="Tahoma" w:hAnsi="Tahoma" w:cs="Tahoma"/>
                      <w:b/>
                      <w:sz w:val="20"/>
                      <w:szCs w:val="20"/>
                    </w:rPr>
                  </w:pPr>
                  <w:r w:rsidRPr="002A76AD">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1574" w:type="pct"/>
                  <w:shd w:val="clear" w:color="auto" w:fill="auto"/>
                </w:tcPr>
                <w:p w14:paraId="66D0206C" w14:textId="46C22B6F" w:rsidR="002A76AD"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002A76AD" w:rsidRPr="002A76AD">
                    <w:rPr>
                      <w:rFonts w:ascii="Tahoma" w:hAnsi="Tahoma" w:cs="Tahoma"/>
                      <w:sz w:val="20"/>
                      <w:szCs w:val="20"/>
                    </w:rPr>
                    <w:t>арантируем</w:t>
                  </w:r>
                </w:p>
              </w:tc>
            </w:tr>
            <w:tr w:rsidR="008F71EA" w:rsidRPr="002A76AD" w14:paraId="0106F6E5" w14:textId="77777777" w:rsidTr="00237072">
              <w:trPr>
                <w:trHeight w:val="765"/>
              </w:trPr>
              <w:tc>
                <w:tcPr>
                  <w:tcW w:w="3426" w:type="pct"/>
                  <w:shd w:val="clear" w:color="auto" w:fill="auto"/>
                </w:tcPr>
                <w:p w14:paraId="07149765" w14:textId="77777777" w:rsidR="008F71EA" w:rsidRPr="002A76AD" w:rsidRDefault="008F71EA" w:rsidP="008F71EA">
                  <w:pPr>
                    <w:spacing w:after="0"/>
                    <w:contextualSpacing/>
                    <w:jc w:val="left"/>
                    <w:outlineLvl w:val="0"/>
                    <w:rPr>
                      <w:rFonts w:ascii="Tahoma" w:hAnsi="Tahoma" w:cs="Tahoma"/>
                      <w:b/>
                      <w:sz w:val="20"/>
                      <w:szCs w:val="20"/>
                    </w:rPr>
                  </w:pPr>
                  <w:r w:rsidRPr="002A76AD">
                    <w:rPr>
                      <w:rFonts w:ascii="Tahoma" w:hAnsi="Tahoma" w:cs="Tahoma"/>
                      <w:sz w:val="20"/>
                      <w:szCs w:val="20"/>
                    </w:rPr>
                    <w:t>2.</w:t>
                  </w:r>
                  <w:r w:rsidRPr="002A76AD">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1574" w:type="pct"/>
                  <w:shd w:val="clear" w:color="auto" w:fill="auto"/>
                </w:tcPr>
                <w:p w14:paraId="3C00AD59" w14:textId="2D2D3EDF"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5502637C" w14:textId="77777777" w:rsidTr="00237072">
              <w:trPr>
                <w:trHeight w:val="900"/>
              </w:trPr>
              <w:tc>
                <w:tcPr>
                  <w:tcW w:w="3426" w:type="pct"/>
                  <w:shd w:val="clear" w:color="auto" w:fill="auto"/>
                </w:tcPr>
                <w:p w14:paraId="033A4E37"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eastAsia="Calibri" w:hAnsi="Tahoma" w:cs="Tahoma"/>
                      <w:sz w:val="20"/>
                      <w:szCs w:val="20"/>
                    </w:rPr>
                    <w:t xml:space="preserve">3. гарантируем наличие у Исполнителя в течение всего срока оказания услуг, </w:t>
                  </w:r>
                  <w:r w:rsidRPr="002A76AD">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1574" w:type="pct"/>
                  <w:shd w:val="clear" w:color="auto" w:fill="auto"/>
                </w:tcPr>
                <w:p w14:paraId="6ED74F19" w14:textId="75CB13A1"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22464162" w14:textId="77777777" w:rsidTr="00237072">
              <w:trPr>
                <w:trHeight w:val="804"/>
              </w:trPr>
              <w:tc>
                <w:tcPr>
                  <w:tcW w:w="3426" w:type="pct"/>
                  <w:shd w:val="clear" w:color="auto" w:fill="auto"/>
                </w:tcPr>
                <w:p w14:paraId="57AF5ED7" w14:textId="77777777" w:rsidR="008F71EA" w:rsidRPr="002A76AD" w:rsidRDefault="008F71EA" w:rsidP="008F71EA">
                  <w:pPr>
                    <w:spacing w:after="0"/>
                    <w:contextualSpacing/>
                    <w:outlineLvl w:val="0"/>
                    <w:rPr>
                      <w:rFonts w:ascii="Tahoma" w:hAnsi="Tahoma" w:cs="Tahoma"/>
                      <w:b/>
                      <w:sz w:val="20"/>
                      <w:szCs w:val="20"/>
                      <w:lang w:val="x-none" w:eastAsia="x-none"/>
                    </w:rPr>
                  </w:pPr>
                  <w:r w:rsidRPr="002A76AD">
                    <w:rPr>
                      <w:rFonts w:ascii="Tahoma" w:hAnsi="Tahoma" w:cs="Tahoma"/>
                      <w:bCs/>
                      <w:sz w:val="20"/>
                      <w:szCs w:val="20"/>
                      <w:lang w:val="x-none" w:eastAsia="x-none"/>
                    </w:rPr>
                    <w:t>4.</w:t>
                  </w:r>
                  <w:r w:rsidRPr="002A76AD">
                    <w:rPr>
                      <w:rFonts w:ascii="Tahoma" w:hAnsi="Tahoma" w:cs="Tahoma"/>
                      <w:bCs/>
                      <w:sz w:val="20"/>
                      <w:szCs w:val="20"/>
                      <w:lang w:eastAsia="x-none"/>
                    </w:rPr>
                    <w:t xml:space="preserve"> </w:t>
                  </w:r>
                  <w:r w:rsidRPr="002A76AD">
                    <w:rPr>
                      <w:rFonts w:ascii="Tahoma" w:hAnsi="Tahoma" w:cs="Tahoma"/>
                      <w:bCs/>
                      <w:sz w:val="20"/>
                      <w:szCs w:val="20"/>
                      <w:lang w:val="x-none" w:eastAsia="x-none"/>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1574" w:type="pct"/>
                  <w:shd w:val="clear" w:color="auto" w:fill="auto"/>
                </w:tcPr>
                <w:p w14:paraId="7DD6534A" w14:textId="0FCEAF35"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r w:rsidR="008F71EA" w:rsidRPr="002A76AD" w14:paraId="1593D4FF" w14:textId="77777777" w:rsidTr="00237072">
              <w:trPr>
                <w:trHeight w:val="812"/>
              </w:trPr>
              <w:tc>
                <w:tcPr>
                  <w:tcW w:w="3426" w:type="pct"/>
                  <w:shd w:val="clear" w:color="auto" w:fill="auto"/>
                </w:tcPr>
                <w:p w14:paraId="7C471E0C" w14:textId="77777777" w:rsidR="008F71EA" w:rsidRPr="002A76AD" w:rsidRDefault="008F71EA" w:rsidP="008F71EA">
                  <w:pPr>
                    <w:spacing w:after="0"/>
                    <w:contextualSpacing/>
                    <w:outlineLvl w:val="0"/>
                    <w:rPr>
                      <w:rFonts w:ascii="Tahoma" w:hAnsi="Tahoma" w:cs="Tahoma"/>
                      <w:b/>
                      <w:sz w:val="20"/>
                      <w:szCs w:val="20"/>
                    </w:rPr>
                  </w:pPr>
                  <w:r w:rsidRPr="002A76AD">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1574" w:type="pct"/>
                  <w:shd w:val="clear" w:color="auto" w:fill="auto"/>
                </w:tcPr>
                <w:p w14:paraId="4F589D35" w14:textId="1504A0E4" w:rsidR="008F71EA" w:rsidRPr="002A76AD" w:rsidRDefault="008F71EA" w:rsidP="008F71EA">
                  <w:pPr>
                    <w:spacing w:after="0"/>
                    <w:contextualSpacing/>
                    <w:jc w:val="left"/>
                    <w:outlineLvl w:val="0"/>
                    <w:rPr>
                      <w:rFonts w:ascii="Tahoma" w:hAnsi="Tahoma" w:cs="Tahoma"/>
                      <w:sz w:val="20"/>
                      <w:szCs w:val="20"/>
                    </w:rPr>
                  </w:pPr>
                  <w:r>
                    <w:rPr>
                      <w:rFonts w:ascii="Tahoma" w:hAnsi="Tahoma" w:cs="Tahoma"/>
                      <w:sz w:val="20"/>
                      <w:szCs w:val="20"/>
                    </w:rPr>
                    <w:t>Г</w:t>
                  </w:r>
                  <w:r w:rsidRPr="002A76AD">
                    <w:rPr>
                      <w:rFonts w:ascii="Tahoma" w:hAnsi="Tahoma" w:cs="Tahoma"/>
                      <w:sz w:val="20"/>
                      <w:szCs w:val="20"/>
                    </w:rPr>
                    <w:t>арантируем</w:t>
                  </w:r>
                </w:p>
              </w:tc>
            </w:tr>
          </w:tbl>
          <w:p w14:paraId="635EECD6" w14:textId="77777777" w:rsidR="002A76AD" w:rsidRPr="002A76AD" w:rsidRDefault="002A76AD" w:rsidP="002A76AD">
            <w:pPr>
              <w:rPr>
                <w:rFonts w:ascii="Tahoma" w:hAnsi="Tahoma" w:cs="Tahoma"/>
                <w:b/>
                <w:sz w:val="20"/>
                <w:szCs w:val="20"/>
              </w:rPr>
            </w:pPr>
          </w:p>
          <w:p w14:paraId="4BB0C268" w14:textId="77777777" w:rsidR="002A76AD" w:rsidRPr="002A76AD" w:rsidRDefault="002A76AD" w:rsidP="002A76AD">
            <w:pPr>
              <w:rPr>
                <w:rFonts w:ascii="Tahoma" w:hAnsi="Tahoma" w:cs="Tahoma"/>
                <w:b/>
                <w:sz w:val="20"/>
                <w:szCs w:val="20"/>
              </w:rPr>
            </w:pPr>
          </w:p>
          <w:p w14:paraId="571EE280" w14:textId="77777777" w:rsidR="002A76AD" w:rsidRPr="002A76AD" w:rsidRDefault="002A76AD" w:rsidP="002A76AD">
            <w:pPr>
              <w:rPr>
                <w:rFonts w:ascii="Tahoma" w:hAnsi="Tahoma" w:cs="Tahoma"/>
                <w:b/>
                <w:sz w:val="20"/>
                <w:szCs w:val="20"/>
              </w:rPr>
            </w:pPr>
            <w:r w:rsidRPr="002A76AD">
              <w:rPr>
                <w:rFonts w:ascii="Tahoma" w:hAnsi="Tahoma" w:cs="Tahoma"/>
                <w:b/>
                <w:sz w:val="20"/>
                <w:szCs w:val="20"/>
              </w:rPr>
              <w:t>Руководитель</w:t>
            </w:r>
          </w:p>
          <w:p w14:paraId="56E436B8" w14:textId="77777777" w:rsidR="002A76AD" w:rsidRPr="002A76AD" w:rsidRDefault="002A76AD" w:rsidP="002A76AD">
            <w:pPr>
              <w:rPr>
                <w:rFonts w:ascii="Tahoma" w:hAnsi="Tahoma" w:cs="Tahoma"/>
                <w:sz w:val="20"/>
                <w:szCs w:val="20"/>
              </w:rPr>
            </w:pPr>
            <w:r w:rsidRPr="002A76AD">
              <w:rPr>
                <w:rFonts w:ascii="Tahoma" w:hAnsi="Tahoma" w:cs="Tahoma"/>
                <w:sz w:val="20"/>
                <w:szCs w:val="20"/>
              </w:rPr>
              <w:t>(наименование Поставщика)</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i/>
                <w:iCs/>
                <w:sz w:val="20"/>
                <w:szCs w:val="20"/>
              </w:rPr>
              <w:t>(подпись)</w:t>
            </w:r>
            <w:r w:rsidRPr="002A76AD">
              <w:rPr>
                <w:rFonts w:ascii="Tahoma" w:hAnsi="Tahoma" w:cs="Tahoma"/>
                <w:sz w:val="20"/>
                <w:szCs w:val="20"/>
              </w:rPr>
              <w:tab/>
            </w:r>
            <w:r w:rsidRPr="002A76AD">
              <w:rPr>
                <w:rFonts w:ascii="Tahoma" w:hAnsi="Tahoma" w:cs="Tahoma"/>
                <w:sz w:val="20"/>
                <w:szCs w:val="20"/>
              </w:rPr>
              <w:tab/>
            </w:r>
            <w:r w:rsidRPr="002A76AD">
              <w:rPr>
                <w:rFonts w:ascii="Tahoma" w:hAnsi="Tahoma" w:cs="Tahoma"/>
                <w:sz w:val="20"/>
                <w:szCs w:val="20"/>
              </w:rPr>
              <w:tab/>
              <w:t>Ф.И.О.</w:t>
            </w:r>
          </w:p>
          <w:p w14:paraId="0C14121B" w14:textId="77777777" w:rsidR="002A76AD" w:rsidRPr="002A76AD" w:rsidRDefault="002A76AD" w:rsidP="002A76AD">
            <w:pPr>
              <w:rPr>
                <w:rFonts w:ascii="Tahoma" w:hAnsi="Tahoma" w:cs="Tahoma"/>
                <w:sz w:val="20"/>
                <w:szCs w:val="20"/>
              </w:rPr>
            </w:pPr>
            <w:r w:rsidRPr="002A76AD">
              <w:rPr>
                <w:rFonts w:ascii="Tahoma" w:hAnsi="Tahoma" w:cs="Tahoma"/>
                <w:sz w:val="20"/>
                <w:szCs w:val="20"/>
              </w:rPr>
              <w:t>М.П.</w:t>
            </w:r>
          </w:p>
          <w:p w14:paraId="79074071" w14:textId="77777777" w:rsidR="002A76AD" w:rsidRPr="002A76AD" w:rsidRDefault="002A76AD" w:rsidP="002A76AD">
            <w:pPr>
              <w:rPr>
                <w:rFonts w:ascii="Tahoma" w:hAnsi="Tahoma" w:cs="Tahoma"/>
                <w:sz w:val="20"/>
                <w:szCs w:val="20"/>
              </w:rPr>
            </w:pPr>
          </w:p>
          <w:p w14:paraId="26401674" w14:textId="77777777" w:rsidR="002A76AD" w:rsidRPr="002A76AD" w:rsidRDefault="002A76AD" w:rsidP="002A76AD">
            <w:pPr>
              <w:pBdr>
                <w:top w:val="single" w:sz="4" w:space="1" w:color="auto"/>
              </w:pBdr>
              <w:shd w:val="clear" w:color="auto" w:fill="E0E0E0"/>
              <w:jc w:val="center"/>
              <w:rPr>
                <w:rFonts w:ascii="Tahoma" w:hAnsi="Tahoma" w:cs="Tahoma"/>
                <w:b/>
                <w:bCs/>
                <w:color w:val="000000"/>
                <w:spacing w:val="36"/>
                <w:sz w:val="20"/>
                <w:szCs w:val="20"/>
              </w:rPr>
            </w:pPr>
            <w:r w:rsidRPr="002A76AD">
              <w:rPr>
                <w:rFonts w:ascii="Tahoma" w:hAnsi="Tahoma" w:cs="Tahoma"/>
                <w:b/>
                <w:bCs/>
                <w:color w:val="000000"/>
                <w:spacing w:val="36"/>
                <w:sz w:val="20"/>
                <w:szCs w:val="20"/>
              </w:rPr>
              <w:t>конец формы</w:t>
            </w:r>
          </w:p>
          <w:p w14:paraId="03AA2D19" w14:textId="77777777" w:rsidR="002A76AD" w:rsidRPr="002A76AD" w:rsidRDefault="002A76AD" w:rsidP="002A76AD">
            <w:pPr>
              <w:rPr>
                <w:rFonts w:ascii="Tahoma" w:eastAsia="MS Mincho" w:hAnsi="Tahoma" w:cs="Tahoma"/>
                <w:sz w:val="20"/>
                <w:szCs w:val="20"/>
              </w:rPr>
            </w:pPr>
          </w:p>
          <w:p w14:paraId="3290BA1A" w14:textId="77777777" w:rsidR="002A76AD" w:rsidRPr="002A76AD" w:rsidRDefault="002A76AD" w:rsidP="002A76AD">
            <w:pPr>
              <w:ind w:right="49"/>
              <w:jc w:val="center"/>
              <w:outlineLvl w:val="0"/>
              <w:rPr>
                <w:rFonts w:ascii="Tahoma" w:hAnsi="Tahoma" w:cs="Tahoma"/>
                <w:b/>
                <w:sz w:val="20"/>
                <w:szCs w:val="20"/>
              </w:rPr>
            </w:pPr>
          </w:p>
        </w:tc>
      </w:tr>
    </w:tbl>
    <w:p w14:paraId="3C6792A1" w14:textId="77777777" w:rsidR="002A76AD" w:rsidRPr="002A76AD" w:rsidRDefault="002A76AD" w:rsidP="002A76AD">
      <w:pPr>
        <w:rPr>
          <w:rFonts w:ascii="Tahoma" w:hAnsi="Tahoma" w:cs="Tahoma"/>
          <w:sz w:val="20"/>
          <w:szCs w:val="20"/>
        </w:rPr>
      </w:pPr>
    </w:p>
    <w:p w14:paraId="6B4526C4" w14:textId="77777777" w:rsidR="002A76AD" w:rsidRDefault="002A76AD" w:rsidP="00AA353A">
      <w:pPr>
        <w:suppressLineNumbers/>
        <w:suppressAutoHyphens/>
        <w:spacing w:after="0"/>
        <w:jc w:val="right"/>
        <w:rPr>
          <w:rFonts w:ascii="Tahoma" w:hAnsi="Tahoma" w:cs="Tahoma"/>
          <w:b/>
          <w:sz w:val="20"/>
          <w:szCs w:val="20"/>
        </w:rPr>
      </w:pPr>
    </w:p>
    <w:sectPr w:rsidR="002A76AD"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641E" w14:textId="77777777" w:rsidR="00EE2114" w:rsidRDefault="00EE2114" w:rsidP="00AA353A">
      <w:pPr>
        <w:spacing w:after="0"/>
      </w:pPr>
      <w:r>
        <w:separator/>
      </w:r>
    </w:p>
  </w:endnote>
  <w:endnote w:type="continuationSeparator" w:id="0">
    <w:p w14:paraId="63FF03E1" w14:textId="77777777" w:rsidR="00EE2114" w:rsidRDefault="00EE2114"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928B" w14:textId="77777777" w:rsidR="00EE2114" w:rsidRDefault="00EE2114" w:rsidP="00AA353A">
      <w:pPr>
        <w:spacing w:after="0"/>
      </w:pPr>
      <w:r>
        <w:separator/>
      </w:r>
    </w:p>
  </w:footnote>
  <w:footnote w:type="continuationSeparator" w:id="0">
    <w:p w14:paraId="38608F0A" w14:textId="77777777" w:rsidR="00EE2114" w:rsidRDefault="00EE2114" w:rsidP="00AA353A">
      <w:pPr>
        <w:spacing w:after="0"/>
      </w:pPr>
      <w:r>
        <w:continuationSeparator/>
      </w:r>
    </w:p>
  </w:footnote>
  <w:footnote w:id="1">
    <w:p w14:paraId="54CABBB8" w14:textId="77777777" w:rsidR="00F51668" w:rsidRPr="00E129BC" w:rsidRDefault="00F51668" w:rsidP="00F5166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21"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2CBB"/>
    <w:rsid w:val="00046F6E"/>
    <w:rsid w:val="00062557"/>
    <w:rsid w:val="00066892"/>
    <w:rsid w:val="00067AD8"/>
    <w:rsid w:val="00080D79"/>
    <w:rsid w:val="00081BDD"/>
    <w:rsid w:val="00082670"/>
    <w:rsid w:val="000871AD"/>
    <w:rsid w:val="000968DB"/>
    <w:rsid w:val="000B35E1"/>
    <w:rsid w:val="000C0EF8"/>
    <w:rsid w:val="000C3B1F"/>
    <w:rsid w:val="001059EA"/>
    <w:rsid w:val="001259EB"/>
    <w:rsid w:val="001327C5"/>
    <w:rsid w:val="00134BC2"/>
    <w:rsid w:val="00134E34"/>
    <w:rsid w:val="001576B4"/>
    <w:rsid w:val="00170B21"/>
    <w:rsid w:val="00175227"/>
    <w:rsid w:val="001854D1"/>
    <w:rsid w:val="00197C8B"/>
    <w:rsid w:val="001B3D92"/>
    <w:rsid w:val="001B4A74"/>
    <w:rsid w:val="001C47A9"/>
    <w:rsid w:val="001D61D1"/>
    <w:rsid w:val="001F1B5A"/>
    <w:rsid w:val="002316D0"/>
    <w:rsid w:val="00231D1A"/>
    <w:rsid w:val="00237072"/>
    <w:rsid w:val="00253165"/>
    <w:rsid w:val="0027212A"/>
    <w:rsid w:val="00273F3D"/>
    <w:rsid w:val="0028239D"/>
    <w:rsid w:val="002832EB"/>
    <w:rsid w:val="00287A2C"/>
    <w:rsid w:val="00295955"/>
    <w:rsid w:val="002A278D"/>
    <w:rsid w:val="002A76AD"/>
    <w:rsid w:val="002B513B"/>
    <w:rsid w:val="002C1C4B"/>
    <w:rsid w:val="002D50BA"/>
    <w:rsid w:val="00304E6F"/>
    <w:rsid w:val="0030540D"/>
    <w:rsid w:val="00305E8C"/>
    <w:rsid w:val="00332D4E"/>
    <w:rsid w:val="00336A42"/>
    <w:rsid w:val="00345E90"/>
    <w:rsid w:val="00361C17"/>
    <w:rsid w:val="003749DE"/>
    <w:rsid w:val="00374E41"/>
    <w:rsid w:val="00381298"/>
    <w:rsid w:val="00384C61"/>
    <w:rsid w:val="00390222"/>
    <w:rsid w:val="003908FC"/>
    <w:rsid w:val="00392B0D"/>
    <w:rsid w:val="0039518A"/>
    <w:rsid w:val="003A15BE"/>
    <w:rsid w:val="003A39A1"/>
    <w:rsid w:val="003A693A"/>
    <w:rsid w:val="003B19CB"/>
    <w:rsid w:val="003C13B9"/>
    <w:rsid w:val="003D2B8A"/>
    <w:rsid w:val="003D40A8"/>
    <w:rsid w:val="003D693D"/>
    <w:rsid w:val="003E3705"/>
    <w:rsid w:val="003E3ECF"/>
    <w:rsid w:val="003E4CC3"/>
    <w:rsid w:val="003F60BB"/>
    <w:rsid w:val="004045B7"/>
    <w:rsid w:val="00421A40"/>
    <w:rsid w:val="00422DC7"/>
    <w:rsid w:val="004248ED"/>
    <w:rsid w:val="0043285B"/>
    <w:rsid w:val="00442DA7"/>
    <w:rsid w:val="00486E5A"/>
    <w:rsid w:val="00493B68"/>
    <w:rsid w:val="004A2490"/>
    <w:rsid w:val="004A65C3"/>
    <w:rsid w:val="004A6DFA"/>
    <w:rsid w:val="004B5D13"/>
    <w:rsid w:val="004D5207"/>
    <w:rsid w:val="004D689D"/>
    <w:rsid w:val="00522D55"/>
    <w:rsid w:val="005237D8"/>
    <w:rsid w:val="005406FC"/>
    <w:rsid w:val="0056345F"/>
    <w:rsid w:val="005645D9"/>
    <w:rsid w:val="00594AEE"/>
    <w:rsid w:val="005A1E31"/>
    <w:rsid w:val="005A201E"/>
    <w:rsid w:val="005A65DC"/>
    <w:rsid w:val="005D0723"/>
    <w:rsid w:val="005E2AC8"/>
    <w:rsid w:val="005E6AD5"/>
    <w:rsid w:val="005F77A7"/>
    <w:rsid w:val="00614651"/>
    <w:rsid w:val="00623207"/>
    <w:rsid w:val="00625F1F"/>
    <w:rsid w:val="0063416E"/>
    <w:rsid w:val="00637AD9"/>
    <w:rsid w:val="00655744"/>
    <w:rsid w:val="00662BEF"/>
    <w:rsid w:val="00677A14"/>
    <w:rsid w:val="006B0904"/>
    <w:rsid w:val="006E15FD"/>
    <w:rsid w:val="006E2D07"/>
    <w:rsid w:val="006E43EB"/>
    <w:rsid w:val="006E5F78"/>
    <w:rsid w:val="00700E9C"/>
    <w:rsid w:val="0073615C"/>
    <w:rsid w:val="007378A8"/>
    <w:rsid w:val="007450B8"/>
    <w:rsid w:val="007477A6"/>
    <w:rsid w:val="00747A3B"/>
    <w:rsid w:val="00751515"/>
    <w:rsid w:val="00754EFA"/>
    <w:rsid w:val="007619CB"/>
    <w:rsid w:val="00772FDF"/>
    <w:rsid w:val="00787738"/>
    <w:rsid w:val="00791DF4"/>
    <w:rsid w:val="007C0A86"/>
    <w:rsid w:val="007C4756"/>
    <w:rsid w:val="007D588F"/>
    <w:rsid w:val="007E0154"/>
    <w:rsid w:val="007E09E7"/>
    <w:rsid w:val="007E5104"/>
    <w:rsid w:val="007F20D5"/>
    <w:rsid w:val="00816DE5"/>
    <w:rsid w:val="00821636"/>
    <w:rsid w:val="008244E4"/>
    <w:rsid w:val="00827654"/>
    <w:rsid w:val="00845C23"/>
    <w:rsid w:val="00856148"/>
    <w:rsid w:val="00862DBE"/>
    <w:rsid w:val="00880F03"/>
    <w:rsid w:val="00890030"/>
    <w:rsid w:val="008E73E8"/>
    <w:rsid w:val="008F71EA"/>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811F8"/>
    <w:rsid w:val="00AA353A"/>
    <w:rsid w:val="00AB326B"/>
    <w:rsid w:val="00AC3C05"/>
    <w:rsid w:val="00AE1D40"/>
    <w:rsid w:val="00B35735"/>
    <w:rsid w:val="00B444B0"/>
    <w:rsid w:val="00B47C6B"/>
    <w:rsid w:val="00B628F0"/>
    <w:rsid w:val="00B652E1"/>
    <w:rsid w:val="00B77B35"/>
    <w:rsid w:val="00B85488"/>
    <w:rsid w:val="00B93167"/>
    <w:rsid w:val="00B934AD"/>
    <w:rsid w:val="00BB77AC"/>
    <w:rsid w:val="00BC5B59"/>
    <w:rsid w:val="00BD0B95"/>
    <w:rsid w:val="00BD4AD7"/>
    <w:rsid w:val="00C0085F"/>
    <w:rsid w:val="00C012E7"/>
    <w:rsid w:val="00C043D4"/>
    <w:rsid w:val="00C069D2"/>
    <w:rsid w:val="00C16660"/>
    <w:rsid w:val="00C24E80"/>
    <w:rsid w:val="00C2518E"/>
    <w:rsid w:val="00C3301C"/>
    <w:rsid w:val="00C375AB"/>
    <w:rsid w:val="00C81360"/>
    <w:rsid w:val="00C81E8B"/>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C1C"/>
    <w:rsid w:val="00DD0F65"/>
    <w:rsid w:val="00DE6B90"/>
    <w:rsid w:val="00DF3309"/>
    <w:rsid w:val="00DF66C7"/>
    <w:rsid w:val="00E03937"/>
    <w:rsid w:val="00E0421E"/>
    <w:rsid w:val="00E22F5F"/>
    <w:rsid w:val="00EA0695"/>
    <w:rsid w:val="00EA1A61"/>
    <w:rsid w:val="00EB7F52"/>
    <w:rsid w:val="00EC396B"/>
    <w:rsid w:val="00ED7D03"/>
    <w:rsid w:val="00EE06DB"/>
    <w:rsid w:val="00EE2114"/>
    <w:rsid w:val="00EE3F56"/>
    <w:rsid w:val="00EF0193"/>
    <w:rsid w:val="00EF3374"/>
    <w:rsid w:val="00F065EC"/>
    <w:rsid w:val="00F23B75"/>
    <w:rsid w:val="00F27F1F"/>
    <w:rsid w:val="00F32EBA"/>
    <w:rsid w:val="00F51668"/>
    <w:rsid w:val="00F54692"/>
    <w:rsid w:val="00F60A9C"/>
    <w:rsid w:val="00F802BB"/>
    <w:rsid w:val="00F85389"/>
    <w:rsid w:val="00F97688"/>
    <w:rsid w:val="00FA0467"/>
    <w:rsid w:val="00FB3AB0"/>
    <w:rsid w:val="00FC0559"/>
    <w:rsid w:val="00FC18DC"/>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3937"/>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E1FE6-03A5-4AFB-BE7E-8FF76DFBD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16</Pages>
  <Words>3859</Words>
  <Characters>21999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178</cp:revision>
  <cp:lastPrinted>2025-08-20T10:31:00Z</cp:lastPrinted>
  <dcterms:created xsi:type="dcterms:W3CDTF">2023-04-21T05:55:00Z</dcterms:created>
  <dcterms:modified xsi:type="dcterms:W3CDTF">2026-08-13T01:49:00Z</dcterms:modified>
</cp:coreProperties>
</file>